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90" w:rsidRDefault="004438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074C">
        <w:rPr>
          <w:rFonts w:ascii="Times New Roman" w:hAnsi="Times New Roman" w:cs="Times New Roman"/>
          <w:sz w:val="28"/>
          <w:szCs w:val="28"/>
        </w:rPr>
        <w:t xml:space="preserve">Special Gear for Special Work </w:t>
      </w:r>
    </w:p>
    <w:p w:rsidR="0082002F" w:rsidRDefault="00603B93">
      <w:pPr>
        <w:rPr>
          <w:rFonts w:ascii="Times New Roman" w:hAnsi="Times New Roman" w:cs="Times New Roman"/>
          <w:sz w:val="28"/>
          <w:szCs w:val="28"/>
        </w:rPr>
      </w:pPr>
      <w:r w:rsidRPr="0021074C">
        <w:rPr>
          <w:rFonts w:ascii="Times New Roman" w:hAnsi="Times New Roman" w:cs="Times New Roman"/>
          <w:sz w:val="28"/>
          <w:szCs w:val="28"/>
        </w:rPr>
        <w:t>03</w:t>
      </w:r>
      <w:r w:rsidR="00443890">
        <w:rPr>
          <w:rFonts w:ascii="Times New Roman" w:hAnsi="Times New Roman" w:cs="Times New Roman"/>
          <w:sz w:val="28"/>
          <w:szCs w:val="28"/>
        </w:rPr>
        <w:t xml:space="preserve"> Apr 2011</w:t>
      </w:r>
      <w:r w:rsidR="00443890">
        <w:rPr>
          <w:rFonts w:ascii="Times New Roman" w:hAnsi="Times New Roman" w:cs="Times New Roman"/>
          <w:sz w:val="28"/>
          <w:szCs w:val="28"/>
        </w:rPr>
        <w:tab/>
      </w:r>
      <w:r w:rsidRPr="0021074C">
        <w:rPr>
          <w:rFonts w:ascii="Times New Roman" w:hAnsi="Times New Roman" w:cs="Times New Roman"/>
          <w:sz w:val="28"/>
          <w:szCs w:val="28"/>
        </w:rPr>
        <w:tab/>
        <w:t>Ephesians 6:10-24</w:t>
      </w:r>
      <w:r w:rsidRPr="0021074C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03B93" w:rsidRDefault="00603B93">
      <w:pPr>
        <w:rPr>
          <w:rFonts w:ascii="Times New Roman" w:hAnsi="Times New Roman" w:cs="Times New Roman"/>
          <w:sz w:val="28"/>
          <w:szCs w:val="28"/>
        </w:rPr>
      </w:pPr>
    </w:p>
    <w:p w:rsidR="00603B93" w:rsidRPr="00603B93" w:rsidRDefault="00603B93">
      <w:pPr>
        <w:rPr>
          <w:rFonts w:ascii="Times New Roman" w:hAnsi="Times New Roman" w:cs="Times New Roman"/>
          <w:b/>
          <w:sz w:val="28"/>
          <w:szCs w:val="28"/>
        </w:rPr>
      </w:pPr>
      <w:r w:rsidRPr="00603B93">
        <w:rPr>
          <w:rFonts w:ascii="Times New Roman" w:hAnsi="Times New Roman" w:cs="Times New Roman"/>
          <w:b/>
          <w:sz w:val="28"/>
          <w:szCs w:val="28"/>
        </w:rPr>
        <w:t>Three Critical Strategies in the Battle We A</w:t>
      </w:r>
      <w:r w:rsidR="00443890">
        <w:rPr>
          <w:rFonts w:ascii="Times New Roman" w:hAnsi="Times New Roman" w:cs="Times New Roman"/>
          <w:b/>
          <w:sz w:val="28"/>
          <w:szCs w:val="28"/>
        </w:rPr>
        <w:t>re Equipping</w:t>
      </w:r>
      <w:r w:rsidR="005E0890">
        <w:rPr>
          <w:rFonts w:ascii="Times New Roman" w:hAnsi="Times New Roman" w:cs="Times New Roman"/>
          <w:b/>
          <w:sz w:val="28"/>
          <w:szCs w:val="28"/>
        </w:rPr>
        <w:t xml:space="preserve"> For</w:t>
      </w:r>
    </w:p>
    <w:p w:rsidR="00603B93" w:rsidRPr="00603B93" w:rsidRDefault="00603B93">
      <w:pPr>
        <w:rPr>
          <w:rFonts w:ascii="Times New Roman" w:hAnsi="Times New Roman" w:cs="Times New Roman"/>
          <w:b/>
          <w:sz w:val="28"/>
          <w:szCs w:val="28"/>
        </w:rPr>
      </w:pPr>
    </w:p>
    <w:p w:rsidR="00603B93" w:rsidRPr="00603B93" w:rsidRDefault="00603B93" w:rsidP="00603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03B93">
        <w:rPr>
          <w:rFonts w:ascii="Times New Roman" w:hAnsi="Times New Roman" w:cs="Times New Roman"/>
          <w:b/>
          <w:sz w:val="28"/>
          <w:szCs w:val="28"/>
        </w:rPr>
        <w:t>Be Strong in the Lord! (6:10-13)</w:t>
      </w:r>
    </w:p>
    <w:p w:rsidR="00603B93" w:rsidRDefault="00603B93" w:rsidP="00603B93">
      <w:pPr>
        <w:rPr>
          <w:rFonts w:ascii="Times New Roman" w:hAnsi="Times New Roman" w:cs="Times New Roman"/>
          <w:sz w:val="28"/>
          <w:szCs w:val="28"/>
        </w:rPr>
      </w:pPr>
    </w:p>
    <w:p w:rsidR="00603B93" w:rsidRDefault="005E0890" w:rsidP="00603B9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 says, as the final and </w:t>
      </w:r>
      <w:r w:rsidR="00603B93">
        <w:rPr>
          <w:rFonts w:ascii="Times New Roman" w:hAnsi="Times New Roman" w:cs="Times New Roman"/>
          <w:sz w:val="28"/>
          <w:szCs w:val="28"/>
        </w:rPr>
        <w:t>main point of this wh</w:t>
      </w:r>
      <w:r>
        <w:rPr>
          <w:rFonts w:ascii="Times New Roman" w:hAnsi="Times New Roman" w:cs="Times New Roman"/>
          <w:sz w:val="28"/>
          <w:szCs w:val="28"/>
        </w:rPr>
        <w:t>ole letter, that we are in a</w:t>
      </w:r>
      <w:r w:rsidR="00603B93">
        <w:rPr>
          <w:rFonts w:ascii="Times New Roman" w:hAnsi="Times New Roman" w:cs="Times New Roman"/>
          <w:sz w:val="28"/>
          <w:szCs w:val="28"/>
        </w:rPr>
        <w:t xml:space="preserve"> spiritual battle taking place in the realm he has been calling the heavenly places. Do you believe that? How has our cultural/educational system tried to make you pre</w:t>
      </w:r>
      <w:r>
        <w:rPr>
          <w:rFonts w:ascii="Times New Roman" w:hAnsi="Times New Roman" w:cs="Times New Roman"/>
          <w:sz w:val="28"/>
          <w:szCs w:val="28"/>
        </w:rPr>
        <w:t>judiced against the idea of supernatural anything</w:t>
      </w:r>
      <w:r w:rsidR="00603B93">
        <w:rPr>
          <w:rFonts w:ascii="Times New Roman" w:hAnsi="Times New Roman" w:cs="Times New Roman"/>
          <w:sz w:val="28"/>
          <w:szCs w:val="28"/>
        </w:rPr>
        <w:t>?</w:t>
      </w:r>
    </w:p>
    <w:p w:rsidR="00603B93" w:rsidRDefault="00603B93" w:rsidP="00603B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3B93" w:rsidRPr="00603B93" w:rsidRDefault="005E0890" w:rsidP="00603B9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are we</w:t>
      </w:r>
      <w:r w:rsidR="00603B93">
        <w:rPr>
          <w:rFonts w:ascii="Times New Roman" w:hAnsi="Times New Roman" w:cs="Times New Roman"/>
          <w:sz w:val="28"/>
          <w:szCs w:val="28"/>
        </w:rPr>
        <w:t xml:space="preserve"> to be</w:t>
      </w:r>
      <w:r w:rsidRPr="005E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strong in the Lord</w:t>
      </w:r>
      <w:r w:rsidRPr="005E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rather than terrified</w:t>
      </w:r>
      <w:r w:rsidR="00603B93">
        <w:rPr>
          <w:rFonts w:ascii="Times New Roman" w:hAnsi="Times New Roman" w:cs="Times New Roman"/>
          <w:sz w:val="28"/>
          <w:szCs w:val="28"/>
        </w:rPr>
        <w:t>? God has already won the war- so what is now at stake (6:13)?</w:t>
      </w:r>
    </w:p>
    <w:p w:rsidR="00603B93" w:rsidRPr="00603B93" w:rsidRDefault="00603B93" w:rsidP="00603B93">
      <w:pPr>
        <w:rPr>
          <w:rFonts w:ascii="Times New Roman" w:hAnsi="Times New Roman" w:cs="Times New Roman"/>
          <w:sz w:val="28"/>
          <w:szCs w:val="28"/>
        </w:rPr>
      </w:pPr>
    </w:p>
    <w:p w:rsidR="00603B93" w:rsidRPr="00603B93" w:rsidRDefault="00603B93" w:rsidP="00603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03B93">
        <w:rPr>
          <w:rFonts w:ascii="Times New Roman" w:hAnsi="Times New Roman" w:cs="Times New Roman"/>
          <w:b/>
          <w:sz w:val="28"/>
          <w:szCs w:val="28"/>
        </w:rPr>
        <w:t>Stand Firm! (6:14-17)</w:t>
      </w:r>
    </w:p>
    <w:p w:rsidR="00603B93" w:rsidRDefault="00603B93" w:rsidP="00603B93">
      <w:pPr>
        <w:rPr>
          <w:rFonts w:ascii="Times New Roman" w:hAnsi="Times New Roman" w:cs="Times New Roman"/>
          <w:sz w:val="28"/>
          <w:szCs w:val="28"/>
        </w:rPr>
      </w:pPr>
    </w:p>
    <w:p w:rsidR="00603B93" w:rsidRDefault="00603B93" w:rsidP="00603B9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 is </w:t>
      </w:r>
      <w:r w:rsidR="007569AB">
        <w:rPr>
          <w:rFonts w:ascii="Times New Roman" w:hAnsi="Times New Roman" w:cs="Times New Roman"/>
          <w:sz w:val="28"/>
          <w:szCs w:val="28"/>
        </w:rPr>
        <w:t>telling us to suit up in the same</w:t>
      </w:r>
      <w:r>
        <w:rPr>
          <w:rFonts w:ascii="Times New Roman" w:hAnsi="Times New Roman" w:cs="Times New Roman"/>
          <w:sz w:val="28"/>
          <w:szCs w:val="28"/>
        </w:rPr>
        <w:t xml:space="preserve"> armor</w:t>
      </w:r>
      <w:r w:rsidR="007569AB">
        <w:rPr>
          <w:rFonts w:ascii="Times New Roman" w:hAnsi="Times New Roman" w:cs="Times New Roman"/>
          <w:sz w:val="28"/>
          <w:szCs w:val="28"/>
        </w:rPr>
        <w:t xml:space="preserve"> that He and His Messiah wear in the day of Battle (Is 11:5; 59:17). Can you wear these things listed again </w:t>
      </w:r>
      <w:r w:rsidR="005E0890">
        <w:rPr>
          <w:rFonts w:ascii="Times New Roman" w:hAnsi="Times New Roman" w:cs="Times New Roman"/>
          <w:sz w:val="28"/>
          <w:szCs w:val="28"/>
        </w:rPr>
        <w:t xml:space="preserve">here </w:t>
      </w:r>
      <w:r w:rsidR="007569AB">
        <w:rPr>
          <w:rFonts w:ascii="Times New Roman" w:hAnsi="Times New Roman" w:cs="Times New Roman"/>
          <w:sz w:val="28"/>
          <w:szCs w:val="28"/>
        </w:rPr>
        <w:t>in Ephesians?</w:t>
      </w:r>
    </w:p>
    <w:p w:rsidR="007569AB" w:rsidRDefault="007569AB" w:rsidP="00603B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69AB" w:rsidRDefault="007569AB" w:rsidP="00603B9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this language casual and philosophical in nature? How would you describe the level of commitment God is seeking in us?</w:t>
      </w:r>
    </w:p>
    <w:p w:rsidR="00603B93" w:rsidRPr="00603B93" w:rsidRDefault="00603B93" w:rsidP="00603B93">
      <w:pPr>
        <w:rPr>
          <w:rFonts w:ascii="Times New Roman" w:hAnsi="Times New Roman" w:cs="Times New Roman"/>
          <w:sz w:val="28"/>
          <w:szCs w:val="28"/>
        </w:rPr>
      </w:pPr>
    </w:p>
    <w:p w:rsidR="00603B93" w:rsidRPr="00603B93" w:rsidRDefault="00603B93" w:rsidP="00603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03B93">
        <w:rPr>
          <w:rFonts w:ascii="Times New Roman" w:hAnsi="Times New Roman" w:cs="Times New Roman"/>
          <w:b/>
          <w:sz w:val="28"/>
          <w:szCs w:val="28"/>
        </w:rPr>
        <w:t>Pray! (6:18-20)</w:t>
      </w:r>
    </w:p>
    <w:p w:rsidR="00603B93" w:rsidRPr="007569AB" w:rsidRDefault="00603B93">
      <w:pPr>
        <w:rPr>
          <w:rFonts w:ascii="Times New Roman" w:hAnsi="Times New Roman" w:cs="Times New Roman"/>
          <w:sz w:val="28"/>
          <w:szCs w:val="28"/>
        </w:rPr>
      </w:pPr>
    </w:p>
    <w:p w:rsidR="005E0890" w:rsidRDefault="007569AB" w:rsidP="007569AB">
      <w:pPr>
        <w:ind w:left="720"/>
        <w:rPr>
          <w:rFonts w:ascii="Times New Roman" w:hAnsi="Times New Roman" w:cs="Times New Roman"/>
          <w:sz w:val="28"/>
          <w:szCs w:val="28"/>
        </w:rPr>
      </w:pPr>
      <w:r w:rsidRPr="007569AB">
        <w:rPr>
          <w:rFonts w:ascii="Times New Roman" w:hAnsi="Times New Roman" w:cs="Times New Roman"/>
          <w:sz w:val="28"/>
          <w:szCs w:val="28"/>
        </w:rPr>
        <w:t>Paul wants prayer for himself and other believers</w:t>
      </w:r>
      <w:r>
        <w:rPr>
          <w:rFonts w:ascii="Times New Roman" w:hAnsi="Times New Roman" w:cs="Times New Roman"/>
          <w:sz w:val="28"/>
          <w:szCs w:val="28"/>
        </w:rPr>
        <w:t>. Why is important that there are</w:t>
      </w:r>
      <w:r w:rsidR="00443890">
        <w:rPr>
          <w:rFonts w:ascii="Times New Roman" w:hAnsi="Times New Roman" w:cs="Times New Roman"/>
          <w:sz w:val="28"/>
          <w:szCs w:val="28"/>
        </w:rPr>
        <w:t xml:space="preserve"> people with other spiritual gifts and </w:t>
      </w:r>
      <w:r w:rsidR="005E0890">
        <w:rPr>
          <w:rFonts w:ascii="Times New Roman" w:hAnsi="Times New Roman" w:cs="Times New Roman"/>
          <w:sz w:val="28"/>
          <w:szCs w:val="28"/>
        </w:rPr>
        <w:t xml:space="preserve">some (like Paul) with </w:t>
      </w:r>
      <w:r w:rsidR="00443890">
        <w:rPr>
          <w:rFonts w:ascii="Times New Roman" w:hAnsi="Times New Roman" w:cs="Times New Roman"/>
          <w:sz w:val="28"/>
          <w:szCs w:val="28"/>
        </w:rPr>
        <w:t>extraordinary levels of faith?</w:t>
      </w:r>
    </w:p>
    <w:p w:rsidR="005E0890" w:rsidRDefault="005E0890" w:rsidP="007569A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69AB" w:rsidRPr="007569AB" w:rsidRDefault="00443890" w:rsidP="007569A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is it important that we are always aware that we are not alone in this battle?</w:t>
      </w:r>
    </w:p>
    <w:sectPr w:rsidR="007569AB" w:rsidRPr="007569AB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42A7"/>
    <w:multiLevelType w:val="hybridMultilevel"/>
    <w:tmpl w:val="E9DEAD62"/>
    <w:lvl w:ilvl="0" w:tplc="59F6CFD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17A21"/>
    <w:multiLevelType w:val="hybridMultilevel"/>
    <w:tmpl w:val="E160D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3"/>
    <w:rsid w:val="000D00A7"/>
    <w:rsid w:val="003F6874"/>
    <w:rsid w:val="00437C77"/>
    <w:rsid w:val="00443890"/>
    <w:rsid w:val="005E0890"/>
    <w:rsid w:val="00603B93"/>
    <w:rsid w:val="007569AB"/>
    <w:rsid w:val="0082002F"/>
    <w:rsid w:val="009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2019-04-04T17:29:00Z</dcterms:created>
  <dcterms:modified xsi:type="dcterms:W3CDTF">2019-04-04T17:29:00Z</dcterms:modified>
</cp:coreProperties>
</file>