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E6" w:rsidRDefault="00ED72E6" w:rsidP="008D1FD8">
      <w:pPr>
        <w:pStyle w:val="Title"/>
      </w:pPr>
      <w:r w:rsidRPr="00ED72E6">
        <w:t>Peopl</w:t>
      </w:r>
      <w:r w:rsidR="008D1FD8">
        <w:t xml:space="preserve">e-Approval OR God-Approval, We </w:t>
      </w:r>
      <w:r w:rsidRPr="00ED72E6">
        <w:t>Choose!</w:t>
      </w:r>
    </w:p>
    <w:p w:rsidR="00ED72E6" w:rsidRPr="00ED72E6" w:rsidRDefault="00ED72E6" w:rsidP="008D1FD8">
      <w:pPr>
        <w:pStyle w:val="Heading2"/>
      </w:pPr>
      <w:r w:rsidRPr="00ED72E6">
        <w:t>Mt 6:1-18</w:t>
      </w:r>
      <w:bookmarkStart w:id="0" w:name="_GoBack"/>
      <w:bookmarkEnd w:id="0"/>
    </w:p>
    <w:p w:rsidR="00ED72E6" w:rsidRDefault="00ED72E6" w:rsidP="008D1FD8">
      <w:pPr>
        <w:pStyle w:val="Heading2"/>
      </w:pPr>
      <w:r>
        <w:t>08 Sep</w:t>
      </w:r>
      <w:r w:rsidRPr="00ED72E6">
        <w:t xml:space="preserve"> 2019</w:t>
      </w:r>
    </w:p>
    <w:p w:rsidR="00ED72E6" w:rsidRDefault="00ED72E6" w:rsidP="00ED72E6">
      <w:pPr>
        <w:spacing w:after="0" w:line="240" w:lineRule="auto"/>
        <w:rPr>
          <w:rFonts w:ascii="Verdana" w:hAnsi="Verdana"/>
          <w:bCs/>
        </w:rPr>
      </w:pPr>
    </w:p>
    <w:p w:rsidR="00ED72E6" w:rsidRDefault="00ED72E6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What is the problem with ‘doing righteousness’</w:t>
      </w:r>
      <w:r w:rsidR="009F1DCC">
        <w:rPr>
          <w:rFonts w:ascii="Verdana" w:hAnsi="Verdana"/>
          <w:bCs/>
        </w:rPr>
        <w:t xml:space="preserve"> in order for</w:t>
      </w:r>
      <w:r>
        <w:rPr>
          <w:rFonts w:ascii="Verdana" w:hAnsi="Verdana"/>
          <w:bCs/>
        </w:rPr>
        <w:t xml:space="preserve"> other people to see? Isn’t that being a good example?</w:t>
      </w:r>
    </w:p>
    <w:p w:rsidR="00ED72E6" w:rsidRDefault="00ED72E6" w:rsidP="00ED72E6">
      <w:pPr>
        <w:spacing w:after="0" w:line="240" w:lineRule="auto"/>
        <w:rPr>
          <w:rFonts w:ascii="Verdana" w:hAnsi="Verdana"/>
          <w:bCs/>
        </w:rPr>
      </w:pPr>
    </w:p>
    <w:p w:rsidR="00ED72E6" w:rsidRDefault="00ED72E6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Why </w:t>
      </w:r>
      <w:proofErr w:type="gramStart"/>
      <w:r>
        <w:rPr>
          <w:rFonts w:ascii="Verdana" w:hAnsi="Verdana"/>
          <w:bCs/>
        </w:rPr>
        <w:t>is it</w:t>
      </w:r>
      <w:proofErr w:type="gramEnd"/>
      <w:r>
        <w:rPr>
          <w:rFonts w:ascii="Verdana" w:hAnsi="Verdana"/>
          <w:bCs/>
        </w:rPr>
        <w:t xml:space="preserve"> difficult to get rewarded in heaven for things you already received rewards for here?</w:t>
      </w:r>
      <w:r w:rsidR="009F1DCC">
        <w:rPr>
          <w:rFonts w:ascii="Verdana" w:hAnsi="Verdana"/>
          <w:bCs/>
        </w:rPr>
        <w:t xml:space="preserve"> What are</w:t>
      </w:r>
      <w:r w:rsidR="00590F3C">
        <w:rPr>
          <w:rFonts w:ascii="Verdana" w:hAnsi="Verdana"/>
          <w:bCs/>
        </w:rPr>
        <w:t xml:space="preserve"> the reward</w:t>
      </w:r>
      <w:r w:rsidR="009F1DCC">
        <w:rPr>
          <w:rFonts w:ascii="Verdana" w:hAnsi="Verdana"/>
          <w:bCs/>
        </w:rPr>
        <w:t>s</w:t>
      </w:r>
      <w:r w:rsidR="00590F3C">
        <w:rPr>
          <w:rFonts w:ascii="Verdana" w:hAnsi="Verdana"/>
          <w:bCs/>
        </w:rPr>
        <w:t xml:space="preserve"> Jesus speaks of</w:t>
      </w:r>
      <w:r w:rsidR="009F1DCC">
        <w:rPr>
          <w:rFonts w:ascii="Verdana" w:hAnsi="Verdana"/>
          <w:bCs/>
        </w:rPr>
        <w:t xml:space="preserve"> here</w:t>
      </w:r>
      <w:r w:rsidR="00590F3C">
        <w:rPr>
          <w:rFonts w:ascii="Verdana" w:hAnsi="Verdana"/>
          <w:bCs/>
        </w:rPr>
        <w:t>?</w:t>
      </w:r>
    </w:p>
    <w:p w:rsidR="00ED72E6" w:rsidRDefault="00ED72E6" w:rsidP="00ED72E6">
      <w:pPr>
        <w:spacing w:after="0" w:line="240" w:lineRule="auto"/>
        <w:rPr>
          <w:rFonts w:ascii="Verdana" w:hAnsi="Verdana"/>
          <w:bCs/>
        </w:rPr>
      </w:pPr>
    </w:p>
    <w:p w:rsidR="00695595" w:rsidRDefault="00695595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How can</w:t>
      </w:r>
      <w:r w:rsidR="00ED72E6">
        <w:rPr>
          <w:rFonts w:ascii="Verdana" w:hAnsi="Verdana"/>
          <w:bCs/>
        </w:rPr>
        <w:t xml:space="preserve"> we do public prayer without being a hypocrite? </w:t>
      </w:r>
    </w:p>
    <w:p w:rsidR="00695595" w:rsidRDefault="00695595" w:rsidP="00ED72E6">
      <w:pPr>
        <w:spacing w:after="0" w:line="240" w:lineRule="auto"/>
        <w:rPr>
          <w:rFonts w:ascii="Verdana" w:hAnsi="Verdana"/>
          <w:bCs/>
        </w:rPr>
      </w:pPr>
    </w:p>
    <w:p w:rsidR="00ED72E6" w:rsidRDefault="00695595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We are clever creatures</w:t>
      </w:r>
      <w:r w:rsidR="009F1DCC">
        <w:rPr>
          <w:rFonts w:ascii="Verdana" w:hAnsi="Verdana"/>
          <w:bCs/>
        </w:rPr>
        <w:t xml:space="preserve"> at practicing attention-getting humility</w:t>
      </w:r>
      <w:r>
        <w:rPr>
          <w:rFonts w:ascii="Verdana" w:hAnsi="Verdana"/>
          <w:bCs/>
        </w:rPr>
        <w:t>. If we draw attention to our self for our auspicious humility, what is the problem?</w:t>
      </w:r>
    </w:p>
    <w:p w:rsidR="00695595" w:rsidRDefault="00695595" w:rsidP="00ED72E6">
      <w:pPr>
        <w:spacing w:after="0" w:line="240" w:lineRule="auto"/>
        <w:rPr>
          <w:rFonts w:ascii="Verdana" w:hAnsi="Verdana"/>
          <w:bCs/>
        </w:rPr>
      </w:pPr>
    </w:p>
    <w:p w:rsidR="00695595" w:rsidRDefault="00695595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Read Isaiah 58:1-11. What is God’s interest in our spiritual disciplines? </w:t>
      </w:r>
    </w:p>
    <w:p w:rsidR="00695595" w:rsidRDefault="00695595" w:rsidP="00ED72E6">
      <w:pPr>
        <w:spacing w:after="0" w:line="240" w:lineRule="auto"/>
        <w:rPr>
          <w:rFonts w:ascii="Verdana" w:hAnsi="Verdana"/>
          <w:bCs/>
        </w:rPr>
      </w:pPr>
    </w:p>
    <w:p w:rsidR="00695595" w:rsidRDefault="00590F3C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Why is it likely that the grandest religious performers have no secret relationship with God at all? What does that mean for us?</w:t>
      </w:r>
      <w:r w:rsidR="00262305">
        <w:rPr>
          <w:rFonts w:ascii="Verdana" w:hAnsi="Verdana"/>
          <w:bCs/>
        </w:rPr>
        <w:t xml:space="preserve"> What does the Father who sees in secret really want from us?</w:t>
      </w:r>
    </w:p>
    <w:p w:rsidR="00262305" w:rsidRDefault="00262305" w:rsidP="00ED72E6">
      <w:pPr>
        <w:spacing w:after="0" w:line="240" w:lineRule="auto"/>
        <w:rPr>
          <w:rFonts w:ascii="Verdana" w:hAnsi="Verdana"/>
          <w:bCs/>
        </w:rPr>
      </w:pPr>
    </w:p>
    <w:p w:rsidR="00262305" w:rsidRDefault="00262305" w:rsidP="00ED72E6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Why is it important that Jesus’ prayer starts with “Our” rather than “My” or just “Father”?</w:t>
      </w:r>
    </w:p>
    <w:p w:rsidR="00695595" w:rsidRDefault="00695595" w:rsidP="00ED72E6">
      <w:pPr>
        <w:spacing w:after="0" w:line="240" w:lineRule="auto"/>
        <w:rPr>
          <w:rFonts w:ascii="Verdana" w:hAnsi="Verdana"/>
          <w:bCs/>
        </w:rPr>
      </w:pPr>
    </w:p>
    <w:p w:rsidR="00695595" w:rsidRPr="00ED72E6" w:rsidRDefault="00695595" w:rsidP="00ED72E6">
      <w:pPr>
        <w:spacing w:after="0" w:line="240" w:lineRule="auto"/>
        <w:rPr>
          <w:rFonts w:ascii="Verdana" w:hAnsi="Verdana"/>
          <w:bCs/>
        </w:rPr>
      </w:pPr>
    </w:p>
    <w:p w:rsidR="00ED72E6" w:rsidRPr="00ED72E6" w:rsidRDefault="00ED72E6" w:rsidP="00ED72E6">
      <w:pPr>
        <w:spacing w:after="0" w:line="240" w:lineRule="auto"/>
        <w:rPr>
          <w:rFonts w:ascii="Verdana" w:hAnsi="Verdana"/>
          <w:bCs/>
        </w:rPr>
      </w:pPr>
    </w:p>
    <w:p w:rsidR="00C12568" w:rsidRPr="00ED72E6" w:rsidRDefault="008D1FD8" w:rsidP="00ED72E6">
      <w:pPr>
        <w:spacing w:after="0" w:line="240" w:lineRule="auto"/>
        <w:rPr>
          <w:rFonts w:ascii="Verdana" w:hAnsi="Verdana"/>
        </w:rPr>
      </w:pPr>
    </w:p>
    <w:sectPr w:rsidR="00C12568" w:rsidRPr="00ED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E6"/>
    <w:rsid w:val="00262305"/>
    <w:rsid w:val="004B3CC3"/>
    <w:rsid w:val="00590F3C"/>
    <w:rsid w:val="00695595"/>
    <w:rsid w:val="008D1FD8"/>
    <w:rsid w:val="009F1DCC"/>
    <w:rsid w:val="00B06D44"/>
    <w:rsid w:val="00E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1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1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1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1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D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2019-09-05T18:35:00Z</dcterms:created>
  <dcterms:modified xsi:type="dcterms:W3CDTF">2019-09-05T18:35:00Z</dcterms:modified>
</cp:coreProperties>
</file>