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1D" w:rsidRPr="0008111D" w:rsidRDefault="0008111D" w:rsidP="0008111D">
      <w:pPr>
        <w:spacing w:after="0" w:line="240" w:lineRule="auto"/>
        <w:rPr>
          <w:rFonts w:ascii="Verdana" w:hAnsi="Verdana"/>
          <w:bCs/>
        </w:rPr>
      </w:pPr>
      <w:bookmarkStart w:id="0" w:name="_GoBack"/>
      <w:bookmarkEnd w:id="0"/>
      <w:r w:rsidRPr="0008111D">
        <w:rPr>
          <w:rFonts w:ascii="Verdana" w:hAnsi="Verdana"/>
          <w:bCs/>
        </w:rPr>
        <w:t>God is not worried– Should I stop Worrying?</w:t>
      </w:r>
    </w:p>
    <w:p w:rsidR="002663CE" w:rsidRPr="002663CE" w:rsidRDefault="002663CE" w:rsidP="002663CE">
      <w:pPr>
        <w:spacing w:after="0" w:line="240" w:lineRule="auto"/>
        <w:rPr>
          <w:rFonts w:ascii="Verdana" w:hAnsi="Verdana"/>
          <w:bCs/>
        </w:rPr>
      </w:pPr>
      <w:r w:rsidRPr="002663CE">
        <w:rPr>
          <w:rFonts w:ascii="Verdana" w:hAnsi="Verdana"/>
          <w:bCs/>
        </w:rPr>
        <w:t>Mt 6:25-34</w:t>
      </w:r>
      <w:r w:rsidR="0008111D">
        <w:rPr>
          <w:rFonts w:ascii="Verdana" w:hAnsi="Verdana"/>
          <w:bCs/>
        </w:rPr>
        <w:tab/>
      </w:r>
      <w:r w:rsidR="0008111D">
        <w:rPr>
          <w:rFonts w:ascii="Verdana" w:hAnsi="Verdana"/>
          <w:bCs/>
        </w:rPr>
        <w:tab/>
      </w:r>
      <w:r w:rsidRPr="002663CE">
        <w:rPr>
          <w:rFonts w:ascii="Verdana" w:hAnsi="Verdana"/>
          <w:bCs/>
        </w:rPr>
        <w:t>22 Sep 2019</w:t>
      </w:r>
    </w:p>
    <w:p w:rsidR="002663CE" w:rsidRDefault="002663CE" w:rsidP="002663CE">
      <w:pPr>
        <w:spacing w:after="0" w:line="240" w:lineRule="auto"/>
        <w:rPr>
          <w:rFonts w:ascii="Verdana" w:hAnsi="Verdana"/>
          <w:bCs/>
        </w:rPr>
      </w:pPr>
    </w:p>
    <w:p w:rsidR="0008111D" w:rsidRDefault="008A1ACD" w:rsidP="002663CE">
      <w:pPr>
        <w:spacing w:after="0"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Jesus lived most of his life as a construction worker. How does that go together with not worrying about life needs? </w:t>
      </w:r>
    </w:p>
    <w:p w:rsidR="0008111D" w:rsidRDefault="0008111D" w:rsidP="002663CE">
      <w:pPr>
        <w:spacing w:after="0" w:line="240" w:lineRule="auto"/>
        <w:rPr>
          <w:rFonts w:ascii="Verdana" w:hAnsi="Verdana"/>
          <w:bCs/>
        </w:rPr>
      </w:pPr>
    </w:p>
    <w:p w:rsidR="002663CE" w:rsidRPr="002663CE" w:rsidRDefault="008A1ACD" w:rsidP="002663CE">
      <w:pPr>
        <w:spacing w:after="0" w:line="240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Why is Jesus telling us to stop spending our time thinking about </w:t>
      </w:r>
      <w:r w:rsidR="0008111D">
        <w:rPr>
          <w:rFonts w:ascii="Verdana" w:hAnsi="Verdana"/>
          <w:bCs/>
        </w:rPr>
        <w:t>food, drink, and clothes? What should we be thinking about?</w:t>
      </w:r>
    </w:p>
    <w:p w:rsidR="00C12568" w:rsidRDefault="00714C42" w:rsidP="002663CE">
      <w:pPr>
        <w:spacing w:after="0" w:line="240" w:lineRule="auto"/>
        <w:rPr>
          <w:rFonts w:ascii="Verdana" w:hAnsi="Verdana"/>
        </w:rPr>
      </w:pPr>
    </w:p>
    <w:p w:rsidR="008A1ACD" w:rsidRDefault="008A1ACD" w:rsidP="002663C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Name some things that are needs in your life that were a luxury for your grandparents. Why d</w:t>
      </w:r>
      <w:r w:rsidR="00CE2349">
        <w:rPr>
          <w:rFonts w:ascii="Verdana" w:hAnsi="Verdana"/>
        </w:rPr>
        <w:t>o our need lists always fill up with things that used to be wants</w:t>
      </w:r>
      <w:r>
        <w:rPr>
          <w:rFonts w:ascii="Verdana" w:hAnsi="Verdana"/>
        </w:rPr>
        <w:t>?</w:t>
      </w:r>
    </w:p>
    <w:p w:rsidR="008A1ACD" w:rsidRDefault="008A1ACD" w:rsidP="002663CE">
      <w:pPr>
        <w:spacing w:after="0" w:line="240" w:lineRule="auto"/>
        <w:rPr>
          <w:rFonts w:ascii="Verdana" w:hAnsi="Verdana"/>
        </w:rPr>
      </w:pPr>
    </w:p>
    <w:p w:rsidR="008A1ACD" w:rsidRDefault="0008111D" w:rsidP="002663C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How are flowers and pets a constant reminder of our temporary life? </w:t>
      </w:r>
    </w:p>
    <w:p w:rsidR="0008111D" w:rsidRDefault="0008111D" w:rsidP="002663CE">
      <w:pPr>
        <w:spacing w:after="0" w:line="240" w:lineRule="auto"/>
        <w:rPr>
          <w:rFonts w:ascii="Verdana" w:hAnsi="Verdana"/>
        </w:rPr>
      </w:pPr>
    </w:p>
    <w:p w:rsidR="0008111D" w:rsidRDefault="0008111D" w:rsidP="002663C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List some ways we can seek first the kingdom and his righteousness. How is it we will not starve if we do that?</w:t>
      </w:r>
    </w:p>
    <w:p w:rsidR="0008111D" w:rsidRDefault="0008111D" w:rsidP="002663CE">
      <w:pPr>
        <w:spacing w:after="0" w:line="240" w:lineRule="auto"/>
        <w:rPr>
          <w:rFonts w:ascii="Verdana" w:hAnsi="Verdana"/>
        </w:rPr>
      </w:pPr>
    </w:p>
    <w:p w:rsidR="0008111D" w:rsidRPr="002663CE" w:rsidRDefault="0008111D" w:rsidP="002663C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What is the relationship between worrying about tomorrow and planning?</w:t>
      </w:r>
    </w:p>
    <w:sectPr w:rsidR="0008111D" w:rsidRPr="00266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CE"/>
    <w:rsid w:val="0008111D"/>
    <w:rsid w:val="002663CE"/>
    <w:rsid w:val="004B3CC3"/>
    <w:rsid w:val="00714C42"/>
    <w:rsid w:val="008A1ACD"/>
    <w:rsid w:val="00B06D44"/>
    <w:rsid w:val="00C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F9C5EF-D95E-4779-9CFC-8BEBF36D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Monica</cp:lastModifiedBy>
  <cp:revision>2</cp:revision>
  <dcterms:created xsi:type="dcterms:W3CDTF">2019-09-24T16:28:00Z</dcterms:created>
  <dcterms:modified xsi:type="dcterms:W3CDTF">2019-09-24T16:28:00Z</dcterms:modified>
</cp:coreProperties>
</file>