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F4" w:rsidRDefault="00573D8B" w:rsidP="00D96915">
      <w:pPr>
        <w:pStyle w:val="Title"/>
      </w:pPr>
      <w:r>
        <w:t>Discerning Nice from Good</w:t>
      </w:r>
    </w:p>
    <w:p w:rsidR="00D75EF4" w:rsidRDefault="00D75EF4" w:rsidP="00D96915">
      <w:pPr>
        <w:pStyle w:val="Heading2"/>
      </w:pPr>
      <w:r w:rsidRPr="00D75EF4">
        <w:t>Mt 7:13-23</w:t>
      </w:r>
      <w:r>
        <w:tab/>
      </w:r>
      <w:r>
        <w:tab/>
      </w:r>
    </w:p>
    <w:p w:rsidR="00D75EF4" w:rsidRPr="00D96915" w:rsidRDefault="00D75EF4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D75EF4" w:rsidRPr="00D96915" w:rsidRDefault="00D75EF4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D75EF4" w:rsidRPr="00D96915" w:rsidRDefault="001F08ED" w:rsidP="00D9691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Cs/>
          <w:sz w:val="24"/>
        </w:rPr>
      </w:pPr>
      <w:r w:rsidRPr="00D96915">
        <w:rPr>
          <w:rFonts w:ascii="Verdana" w:hAnsi="Verdana" w:cs="Times New Roman"/>
          <w:bCs/>
          <w:sz w:val="24"/>
        </w:rPr>
        <w:t xml:space="preserve">Why does our world put a high premium on being nice? Why does how you feel </w:t>
      </w:r>
      <w:r w:rsidR="00CA00A5" w:rsidRPr="00D96915">
        <w:rPr>
          <w:rFonts w:ascii="Verdana" w:hAnsi="Verdana" w:cs="Times New Roman"/>
          <w:bCs/>
          <w:sz w:val="24"/>
        </w:rPr>
        <w:t xml:space="preserve">(flattered, insulted) </w:t>
      </w:r>
      <w:r w:rsidRPr="00D96915">
        <w:rPr>
          <w:rFonts w:ascii="Verdana" w:hAnsi="Verdana" w:cs="Times New Roman"/>
          <w:bCs/>
          <w:sz w:val="24"/>
        </w:rPr>
        <w:t>about something affect your view of how true or right it is?</w:t>
      </w:r>
    </w:p>
    <w:p w:rsidR="001F08ED" w:rsidRPr="00D96915" w:rsidRDefault="001F08ED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1F08ED" w:rsidRPr="00D96915" w:rsidRDefault="001F08ED" w:rsidP="00D9691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Cs/>
          <w:sz w:val="24"/>
        </w:rPr>
      </w:pPr>
      <w:r w:rsidRPr="00D96915">
        <w:rPr>
          <w:rFonts w:ascii="Verdana" w:hAnsi="Verdana" w:cs="Times New Roman"/>
          <w:bCs/>
          <w:sz w:val="24"/>
        </w:rPr>
        <w:t>Why are we far more likely to believe or cooperate with someone who is nice to us? Why is that dangerous?</w:t>
      </w:r>
      <w:r w:rsidR="00F324E5" w:rsidRPr="00D96915">
        <w:rPr>
          <w:rFonts w:ascii="Verdana" w:hAnsi="Verdana" w:cs="Times New Roman"/>
          <w:bCs/>
          <w:sz w:val="24"/>
        </w:rPr>
        <w:t xml:space="preserve"> Why are children especially susceptible to this?</w:t>
      </w:r>
      <w:r w:rsidR="00CA00A5" w:rsidRPr="00D96915">
        <w:rPr>
          <w:rFonts w:ascii="Verdana" w:hAnsi="Verdana" w:cs="Times New Roman"/>
          <w:bCs/>
          <w:sz w:val="24"/>
        </w:rPr>
        <w:t xml:space="preserve"> Why are we childish if we continue to be susceptible?</w:t>
      </w:r>
    </w:p>
    <w:p w:rsidR="00F324E5" w:rsidRPr="00D96915" w:rsidRDefault="00F324E5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F324E5" w:rsidRPr="00D96915" w:rsidRDefault="00F324E5" w:rsidP="00D9691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Cs/>
          <w:sz w:val="24"/>
        </w:rPr>
      </w:pPr>
      <w:r w:rsidRPr="00D96915">
        <w:rPr>
          <w:rFonts w:ascii="Verdana" w:hAnsi="Verdana" w:cs="Times New Roman"/>
          <w:bCs/>
          <w:sz w:val="24"/>
        </w:rPr>
        <w:t>Why is the road to destruction wide and easy to travel?</w:t>
      </w:r>
      <w:r w:rsidR="00CA00A5" w:rsidRPr="00D96915">
        <w:rPr>
          <w:rFonts w:ascii="Verdana" w:hAnsi="Verdana" w:cs="Times New Roman"/>
          <w:bCs/>
          <w:sz w:val="24"/>
        </w:rPr>
        <w:t xml:space="preserve"> </w:t>
      </w:r>
    </w:p>
    <w:p w:rsidR="00F324E5" w:rsidRPr="00D96915" w:rsidRDefault="00F324E5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F324E5" w:rsidRPr="00D96915" w:rsidRDefault="00F324E5" w:rsidP="00D9691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Cs/>
          <w:sz w:val="24"/>
        </w:rPr>
      </w:pPr>
      <w:r w:rsidRPr="00D96915">
        <w:rPr>
          <w:rFonts w:ascii="Verdana" w:hAnsi="Verdana" w:cs="Times New Roman"/>
          <w:bCs/>
          <w:sz w:val="24"/>
        </w:rPr>
        <w:t xml:space="preserve">How much of Christianity falls under Jesus’ description in Matt 7:21-23? What is the line between doing something well and </w:t>
      </w:r>
      <w:r w:rsidR="00CA00A5" w:rsidRPr="00D96915">
        <w:rPr>
          <w:rFonts w:ascii="Verdana" w:hAnsi="Verdana" w:cs="Times New Roman"/>
          <w:bCs/>
          <w:sz w:val="24"/>
        </w:rPr>
        <w:t>using seeming perfection to mask our real selves?</w:t>
      </w:r>
    </w:p>
    <w:p w:rsidR="00F324E5" w:rsidRPr="00D96915" w:rsidRDefault="00F324E5" w:rsidP="00D75EF4">
      <w:pPr>
        <w:spacing w:after="0" w:line="240" w:lineRule="auto"/>
        <w:rPr>
          <w:rFonts w:ascii="Verdana" w:hAnsi="Verdana" w:cs="Times New Roman"/>
          <w:bCs/>
          <w:sz w:val="24"/>
        </w:rPr>
      </w:pPr>
    </w:p>
    <w:p w:rsidR="00F324E5" w:rsidRPr="00D96915" w:rsidRDefault="00F324E5" w:rsidP="00D9691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Cs/>
          <w:sz w:val="24"/>
        </w:rPr>
      </w:pPr>
      <w:r w:rsidRPr="00D96915">
        <w:rPr>
          <w:rFonts w:ascii="Verdana" w:hAnsi="Verdana" w:cs="Times New Roman"/>
          <w:bCs/>
          <w:sz w:val="24"/>
        </w:rPr>
        <w:t>What does it mean to enter the narrow gate and walk the difficult path? Is suffering a virtue? Will God like us better if we suffer more? How do we encounter difficulty, why does it so easily find us?</w:t>
      </w:r>
      <w:r w:rsidR="00CA00A5" w:rsidRPr="00D96915">
        <w:rPr>
          <w:rFonts w:ascii="Verdana" w:hAnsi="Verdana" w:cs="Times New Roman"/>
          <w:bCs/>
          <w:sz w:val="24"/>
        </w:rPr>
        <w:t xml:space="preserve"> Read John 15:18-27.</w:t>
      </w:r>
    </w:p>
    <w:p w:rsidR="00C12568" w:rsidRDefault="00D96915"/>
    <w:p w:rsidR="00D75EF4" w:rsidRDefault="00D75EF4">
      <w:bookmarkStart w:id="0" w:name="_GoBack"/>
      <w:bookmarkEnd w:id="0"/>
    </w:p>
    <w:sectPr w:rsidR="00D7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506A"/>
    <w:multiLevelType w:val="hybridMultilevel"/>
    <w:tmpl w:val="5B6C9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F4"/>
    <w:rsid w:val="001F08ED"/>
    <w:rsid w:val="00427D70"/>
    <w:rsid w:val="004B3CC3"/>
    <w:rsid w:val="00573D8B"/>
    <w:rsid w:val="00B06D44"/>
    <w:rsid w:val="00CA00A5"/>
    <w:rsid w:val="00D75EF4"/>
    <w:rsid w:val="00D96915"/>
    <w:rsid w:val="00F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96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96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2019-10-08T14:12:00Z</dcterms:created>
  <dcterms:modified xsi:type="dcterms:W3CDTF">2019-10-08T14:12:00Z</dcterms:modified>
</cp:coreProperties>
</file>