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20790" w14:textId="77777777" w:rsidR="008267FC" w:rsidRPr="004752A7" w:rsidRDefault="004752A7" w:rsidP="003A6323">
      <w:pPr>
        <w:pStyle w:val="Title"/>
      </w:pPr>
      <w:r w:rsidRPr="004752A7">
        <w:t>The Beginning of God’s</w:t>
      </w:r>
      <w:r w:rsidR="003D4F95" w:rsidRPr="004752A7">
        <w:t xml:space="preserve"> Harvest</w:t>
      </w:r>
    </w:p>
    <w:p w14:paraId="27C8D869" w14:textId="225B03D6" w:rsidR="008267FC" w:rsidRPr="004752A7" w:rsidRDefault="003D4F95" w:rsidP="003A6323">
      <w:pPr>
        <w:pStyle w:val="Subtitle"/>
      </w:pPr>
      <w:r w:rsidRPr="004752A7">
        <w:t>Acts 2</w:t>
      </w:r>
      <w:r w:rsidR="004752A7" w:rsidRPr="004752A7">
        <w:tab/>
      </w:r>
      <w:r w:rsidR="004752A7" w:rsidRPr="004752A7">
        <w:tab/>
      </w:r>
    </w:p>
    <w:p w14:paraId="5F22F75B" w14:textId="77777777" w:rsidR="004752A7" w:rsidRDefault="004752A7" w:rsidP="004752A7">
      <w:pPr>
        <w:rPr>
          <w:rFonts w:cstheme="minorHAnsi"/>
          <w:sz w:val="22"/>
        </w:rPr>
      </w:pPr>
      <w:bookmarkStart w:id="0" w:name="_GoBack"/>
      <w:bookmarkEnd w:id="0"/>
    </w:p>
    <w:p w14:paraId="5B783546" w14:textId="57397858" w:rsidR="008267FC" w:rsidRPr="003A6323" w:rsidRDefault="003D4F95" w:rsidP="003A6323">
      <w:pPr>
        <w:pStyle w:val="ListParagraph"/>
        <w:numPr>
          <w:ilvl w:val="0"/>
          <w:numId w:val="5"/>
        </w:numPr>
        <w:rPr>
          <w:rFonts w:cstheme="minorHAnsi"/>
          <w:sz w:val="22"/>
        </w:rPr>
      </w:pPr>
      <w:r w:rsidRPr="003A6323">
        <w:rPr>
          <w:rFonts w:cstheme="minorHAnsi"/>
          <w:sz w:val="22"/>
        </w:rPr>
        <w:t xml:space="preserve">Why did the Holy Spirit allow </w:t>
      </w:r>
      <w:r w:rsidR="00041BD9" w:rsidRPr="003A6323">
        <w:rPr>
          <w:rFonts w:cstheme="minorHAnsi"/>
          <w:sz w:val="22"/>
        </w:rPr>
        <w:t xml:space="preserve">Jewish </w:t>
      </w:r>
      <w:r w:rsidRPr="003A6323">
        <w:rPr>
          <w:rFonts w:cstheme="minorHAnsi"/>
          <w:sz w:val="22"/>
        </w:rPr>
        <w:t xml:space="preserve">people to </w:t>
      </w:r>
      <w:r w:rsidR="00041BD9" w:rsidRPr="003A6323">
        <w:rPr>
          <w:rFonts w:cstheme="minorHAnsi"/>
          <w:sz w:val="22"/>
        </w:rPr>
        <w:t>hear the gospel spoken in their birth tongues from the known world</w:t>
      </w:r>
      <w:r w:rsidRPr="003A6323">
        <w:rPr>
          <w:rFonts w:cstheme="minorHAnsi"/>
          <w:sz w:val="22"/>
        </w:rPr>
        <w:t>?</w:t>
      </w:r>
      <w:r w:rsidR="00041BD9" w:rsidRPr="003A6323">
        <w:rPr>
          <w:rFonts w:cstheme="minorHAnsi"/>
          <w:sz w:val="22"/>
        </w:rPr>
        <w:t xml:space="preserve"> Why not in Aramaic that they all likely knew?</w:t>
      </w:r>
    </w:p>
    <w:p w14:paraId="72550BFE" w14:textId="77777777" w:rsidR="008267FC" w:rsidRPr="004752A7" w:rsidRDefault="008267FC" w:rsidP="00041BD9">
      <w:pPr>
        <w:rPr>
          <w:rFonts w:cstheme="minorHAnsi"/>
          <w:sz w:val="22"/>
        </w:rPr>
      </w:pPr>
    </w:p>
    <w:p w14:paraId="43BA098E" w14:textId="6A60C816" w:rsidR="008267FC" w:rsidRPr="003A6323" w:rsidRDefault="005C0D6E" w:rsidP="003A6323">
      <w:pPr>
        <w:pStyle w:val="ListParagraph"/>
        <w:numPr>
          <w:ilvl w:val="0"/>
          <w:numId w:val="5"/>
        </w:numPr>
        <w:rPr>
          <w:rFonts w:cstheme="minorHAnsi"/>
          <w:sz w:val="22"/>
        </w:rPr>
      </w:pPr>
      <w:r w:rsidRPr="003A6323">
        <w:rPr>
          <w:rFonts w:cstheme="minorHAnsi"/>
          <w:sz w:val="22"/>
        </w:rPr>
        <w:t>How are we translating the gospel</w:t>
      </w:r>
      <w:r w:rsidR="003D4F95" w:rsidRPr="003A6323">
        <w:rPr>
          <w:rFonts w:cstheme="minorHAnsi"/>
          <w:sz w:val="22"/>
        </w:rPr>
        <w:t xml:space="preserve"> for God in the community around us?</w:t>
      </w:r>
    </w:p>
    <w:p w14:paraId="530D7735" w14:textId="77777777" w:rsidR="008267FC" w:rsidRPr="004752A7" w:rsidRDefault="008267FC">
      <w:pPr>
        <w:ind w:left="360"/>
        <w:rPr>
          <w:rFonts w:cstheme="minorHAnsi"/>
          <w:sz w:val="22"/>
        </w:rPr>
      </w:pPr>
    </w:p>
    <w:p w14:paraId="46A3184D" w14:textId="44E709CC" w:rsidR="008267FC" w:rsidRPr="003A6323" w:rsidRDefault="003D4F95" w:rsidP="003A6323">
      <w:pPr>
        <w:pStyle w:val="ListParagraph"/>
        <w:numPr>
          <w:ilvl w:val="0"/>
          <w:numId w:val="5"/>
        </w:numPr>
        <w:rPr>
          <w:rFonts w:cstheme="minorHAnsi"/>
          <w:sz w:val="22"/>
        </w:rPr>
      </w:pPr>
      <w:r w:rsidRPr="003A6323">
        <w:rPr>
          <w:rFonts w:cstheme="minorHAnsi"/>
          <w:sz w:val="22"/>
        </w:rPr>
        <w:t xml:space="preserve">What </w:t>
      </w:r>
      <w:r w:rsidR="00041BD9" w:rsidRPr="003A6323">
        <w:rPr>
          <w:rFonts w:cstheme="minorHAnsi"/>
          <w:sz w:val="22"/>
        </w:rPr>
        <w:t>parts of</w:t>
      </w:r>
      <w:r w:rsidRPr="003A6323">
        <w:rPr>
          <w:rFonts w:cstheme="minorHAnsi"/>
          <w:sz w:val="22"/>
        </w:rPr>
        <w:t xml:space="preserve"> Peter’s message</w:t>
      </w:r>
      <w:r w:rsidR="00041BD9" w:rsidRPr="003A6323">
        <w:rPr>
          <w:rFonts w:cstheme="minorHAnsi"/>
          <w:sz w:val="22"/>
        </w:rPr>
        <w:t xml:space="preserve"> need to be re-emphasized in our time</w:t>
      </w:r>
      <w:r w:rsidRPr="003A6323">
        <w:rPr>
          <w:rFonts w:cstheme="minorHAnsi"/>
          <w:sz w:val="22"/>
        </w:rPr>
        <w:t>?</w:t>
      </w:r>
    </w:p>
    <w:p w14:paraId="79E818F6" w14:textId="77777777" w:rsidR="008267FC" w:rsidRPr="004752A7" w:rsidRDefault="008267FC" w:rsidP="00041BD9">
      <w:pPr>
        <w:rPr>
          <w:rFonts w:cstheme="minorHAnsi"/>
          <w:sz w:val="22"/>
        </w:rPr>
      </w:pPr>
    </w:p>
    <w:p w14:paraId="58129126" w14:textId="5DAF09DA" w:rsidR="008267FC" w:rsidRPr="003A6323" w:rsidRDefault="00DA6AFE" w:rsidP="003A6323">
      <w:pPr>
        <w:pStyle w:val="ListParagraph"/>
        <w:numPr>
          <w:ilvl w:val="0"/>
          <w:numId w:val="5"/>
        </w:numPr>
        <w:rPr>
          <w:rFonts w:cstheme="minorHAnsi"/>
          <w:sz w:val="22"/>
        </w:rPr>
      </w:pPr>
      <w:r w:rsidRPr="003A6323">
        <w:rPr>
          <w:rFonts w:cstheme="minorHAnsi"/>
          <w:sz w:val="22"/>
        </w:rPr>
        <w:t>How is Peter’s boldness here different than in the gospels (Matt 16:13-23; 31-35, Luke 22:33)</w:t>
      </w:r>
      <w:r w:rsidR="003D4F95" w:rsidRPr="003A6323">
        <w:rPr>
          <w:rFonts w:cstheme="minorHAnsi"/>
          <w:sz w:val="22"/>
        </w:rPr>
        <w:t xml:space="preserve">? </w:t>
      </w:r>
    </w:p>
    <w:p w14:paraId="5B573B57" w14:textId="77777777" w:rsidR="008267FC" w:rsidRPr="004752A7" w:rsidRDefault="008267FC">
      <w:pPr>
        <w:ind w:left="360"/>
        <w:rPr>
          <w:rFonts w:cstheme="minorHAnsi"/>
          <w:sz w:val="22"/>
        </w:rPr>
      </w:pPr>
    </w:p>
    <w:p w14:paraId="3C8C5EF5" w14:textId="48D222F6" w:rsidR="008267FC" w:rsidRPr="003A6323" w:rsidRDefault="003D4F95" w:rsidP="003A6323">
      <w:pPr>
        <w:pStyle w:val="ListParagraph"/>
        <w:numPr>
          <w:ilvl w:val="0"/>
          <w:numId w:val="5"/>
        </w:numPr>
        <w:rPr>
          <w:rFonts w:cstheme="minorHAnsi"/>
          <w:sz w:val="22"/>
        </w:rPr>
      </w:pPr>
      <w:r w:rsidRPr="003A6323">
        <w:rPr>
          <w:rFonts w:cstheme="minorHAnsi"/>
          <w:sz w:val="22"/>
        </w:rPr>
        <w:t xml:space="preserve">What excuses </w:t>
      </w:r>
      <w:r w:rsidR="005C0D6E" w:rsidRPr="003A6323">
        <w:rPr>
          <w:rFonts w:cstheme="minorHAnsi"/>
          <w:sz w:val="22"/>
        </w:rPr>
        <w:t>do we use for not</w:t>
      </w:r>
      <w:r w:rsidRPr="003A6323">
        <w:rPr>
          <w:rFonts w:cstheme="minorHAnsi"/>
          <w:sz w:val="22"/>
        </w:rPr>
        <w:t xml:space="preserve"> sharing the truth about Jesus?</w:t>
      </w:r>
    </w:p>
    <w:p w14:paraId="181239B1" w14:textId="77777777" w:rsidR="008267FC" w:rsidRPr="004752A7" w:rsidRDefault="008267FC" w:rsidP="005C0D6E">
      <w:pPr>
        <w:rPr>
          <w:rFonts w:cstheme="minorHAnsi"/>
          <w:sz w:val="22"/>
        </w:rPr>
      </w:pPr>
    </w:p>
    <w:p w14:paraId="0E3BFA65" w14:textId="15B4406D" w:rsidR="008267FC" w:rsidRPr="003A6323" w:rsidRDefault="005C0D6E" w:rsidP="003A6323">
      <w:pPr>
        <w:pStyle w:val="ListParagraph"/>
        <w:numPr>
          <w:ilvl w:val="0"/>
          <w:numId w:val="5"/>
        </w:numPr>
        <w:rPr>
          <w:rFonts w:cstheme="minorHAnsi"/>
          <w:sz w:val="22"/>
        </w:rPr>
      </w:pPr>
      <w:r w:rsidRPr="003A6323">
        <w:rPr>
          <w:rFonts w:cstheme="minorHAnsi"/>
          <w:sz w:val="22"/>
        </w:rPr>
        <w:t>Even though we live in our own time, why do the basics in Acts 2:42 still form the foundation of our community life together</w:t>
      </w:r>
      <w:r w:rsidR="003D4F95" w:rsidRPr="003A6323">
        <w:rPr>
          <w:rFonts w:cstheme="minorHAnsi"/>
          <w:sz w:val="22"/>
        </w:rPr>
        <w:t>?</w:t>
      </w:r>
    </w:p>
    <w:p w14:paraId="2E01A5EC" w14:textId="77777777" w:rsidR="008267FC" w:rsidRPr="004752A7" w:rsidRDefault="008267FC">
      <w:pPr>
        <w:ind w:left="360"/>
        <w:rPr>
          <w:rFonts w:cstheme="minorHAnsi"/>
          <w:sz w:val="22"/>
        </w:rPr>
      </w:pPr>
    </w:p>
    <w:p w14:paraId="10470F2D" w14:textId="3F184879" w:rsidR="003D4F95" w:rsidRPr="004752A7" w:rsidRDefault="003D4F95" w:rsidP="004752A7">
      <w:pPr>
        <w:rPr>
          <w:rFonts w:cstheme="minorHAnsi"/>
          <w:sz w:val="22"/>
        </w:rPr>
      </w:pPr>
    </w:p>
    <w:sectPr w:rsidR="003D4F95" w:rsidRPr="004752A7" w:rsidSect="004752A7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1BA2"/>
    <w:multiLevelType w:val="singleLevel"/>
    <w:tmpl w:val="9F981F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360F1034"/>
    <w:multiLevelType w:val="hybridMultilevel"/>
    <w:tmpl w:val="B87E40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252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784575"/>
    <w:multiLevelType w:val="singleLevel"/>
    <w:tmpl w:val="DD06B5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783565E7"/>
    <w:multiLevelType w:val="singleLevel"/>
    <w:tmpl w:val="345C3E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A2"/>
    <w:rsid w:val="00041BD9"/>
    <w:rsid w:val="003A6323"/>
    <w:rsid w:val="003D4F95"/>
    <w:rsid w:val="00425AA2"/>
    <w:rsid w:val="004752A7"/>
    <w:rsid w:val="005C0D6E"/>
    <w:rsid w:val="008267FC"/>
    <w:rsid w:val="00DA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6B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323"/>
  </w:style>
  <w:style w:type="paragraph" w:styleId="Heading1">
    <w:name w:val="heading 1"/>
    <w:basedOn w:val="Normal"/>
    <w:next w:val="Normal"/>
    <w:link w:val="Heading1Char"/>
    <w:uiPriority w:val="9"/>
    <w:qFormat/>
    <w:rsid w:val="003A632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32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32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32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32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32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32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32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32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632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A6323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A6323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32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A632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32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32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32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32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32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32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6323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32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A632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A6323"/>
    <w:rPr>
      <w:b/>
      <w:color w:val="C0504D" w:themeColor="accent2"/>
    </w:rPr>
  </w:style>
  <w:style w:type="character" w:styleId="Emphasis">
    <w:name w:val="Emphasis"/>
    <w:uiPriority w:val="20"/>
    <w:qFormat/>
    <w:rsid w:val="003A6323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A632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323"/>
  </w:style>
  <w:style w:type="paragraph" w:styleId="ListParagraph">
    <w:name w:val="List Paragraph"/>
    <w:basedOn w:val="Normal"/>
    <w:uiPriority w:val="34"/>
    <w:qFormat/>
    <w:rsid w:val="003A63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3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32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32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32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A6323"/>
    <w:rPr>
      <w:i/>
    </w:rPr>
  </w:style>
  <w:style w:type="character" w:styleId="IntenseEmphasis">
    <w:name w:val="Intense Emphasis"/>
    <w:uiPriority w:val="21"/>
    <w:qFormat/>
    <w:rsid w:val="003A632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A6323"/>
    <w:rPr>
      <w:b/>
    </w:rPr>
  </w:style>
  <w:style w:type="character" w:styleId="IntenseReference">
    <w:name w:val="Intense Reference"/>
    <w:uiPriority w:val="32"/>
    <w:qFormat/>
    <w:rsid w:val="003A632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A632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32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323"/>
  </w:style>
  <w:style w:type="paragraph" w:styleId="Heading1">
    <w:name w:val="heading 1"/>
    <w:basedOn w:val="Normal"/>
    <w:next w:val="Normal"/>
    <w:link w:val="Heading1Char"/>
    <w:uiPriority w:val="9"/>
    <w:qFormat/>
    <w:rsid w:val="003A632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32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32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32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32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32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32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32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32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632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A6323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A6323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32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A632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32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32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32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32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32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32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6323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32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A632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A6323"/>
    <w:rPr>
      <w:b/>
      <w:color w:val="C0504D" w:themeColor="accent2"/>
    </w:rPr>
  </w:style>
  <w:style w:type="character" w:styleId="Emphasis">
    <w:name w:val="Emphasis"/>
    <w:uiPriority w:val="20"/>
    <w:qFormat/>
    <w:rsid w:val="003A6323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A632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323"/>
  </w:style>
  <w:style w:type="paragraph" w:styleId="ListParagraph">
    <w:name w:val="List Paragraph"/>
    <w:basedOn w:val="Normal"/>
    <w:uiPriority w:val="34"/>
    <w:qFormat/>
    <w:rsid w:val="003A63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3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32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32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32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A6323"/>
    <w:rPr>
      <w:i/>
    </w:rPr>
  </w:style>
  <w:style w:type="character" w:styleId="IntenseEmphasis">
    <w:name w:val="Intense Emphasis"/>
    <w:uiPriority w:val="21"/>
    <w:qFormat/>
    <w:rsid w:val="003A632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A6323"/>
    <w:rPr>
      <w:b/>
    </w:rPr>
  </w:style>
  <w:style w:type="character" w:styleId="IntenseReference">
    <w:name w:val="Intense Reference"/>
    <w:uiPriority w:val="32"/>
    <w:qFormat/>
    <w:rsid w:val="003A632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A632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32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June 2005 – First Harvest</vt:lpstr>
    </vt:vector>
  </TitlesOfParts>
  <Company/>
  <LinksUpToDate>false</LinksUpToDate>
  <CharactersWithSpaces>630</CharactersWithSpaces>
  <SharedDoc>false</SharedDoc>
  <HLinks>
    <vt:vector size="6" baseType="variant">
      <vt:variant>
        <vt:i4>6553727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Settings\Owner\My Documents\My Pictures\Sermons\Acts\Acts 2\peter-pentecost-432x417.jpg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June 2005 – First Harvest</dc:title>
  <dc:creator>Leon Engman</dc:creator>
  <cp:lastModifiedBy>Kailyn Kowelenko</cp:lastModifiedBy>
  <cp:revision>2</cp:revision>
  <dcterms:created xsi:type="dcterms:W3CDTF">2020-09-17T14:08:00Z</dcterms:created>
  <dcterms:modified xsi:type="dcterms:W3CDTF">2020-09-17T14:08:00Z</dcterms:modified>
</cp:coreProperties>
</file>