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B6" w:rsidRPr="009022B6" w:rsidRDefault="009022B6" w:rsidP="00291DA0">
      <w:pPr>
        <w:pStyle w:val="Title"/>
      </w:pPr>
      <w:r w:rsidRPr="009022B6">
        <w:t>A Funny Thing Happened on the Road to Damascus</w:t>
      </w:r>
    </w:p>
    <w:p w:rsidR="009022B6" w:rsidRPr="009022B6" w:rsidRDefault="009022B6" w:rsidP="00291DA0">
      <w:pPr>
        <w:pStyle w:val="Heading1"/>
      </w:pPr>
      <w:r w:rsidRPr="009022B6">
        <w:t>Acts 9:1-31</w:t>
      </w:r>
      <w:r w:rsidRPr="009022B6">
        <w:tab/>
      </w:r>
    </w:p>
    <w:p w:rsidR="00C12568" w:rsidRDefault="00291DA0"/>
    <w:p w:rsidR="009022B6" w:rsidRDefault="009022B6" w:rsidP="00291DA0">
      <w:pPr>
        <w:pStyle w:val="ListParagraph"/>
        <w:numPr>
          <w:ilvl w:val="0"/>
          <w:numId w:val="1"/>
        </w:numPr>
      </w:pPr>
      <w:bookmarkStart w:id="0" w:name="_GoBack"/>
      <w:r>
        <w:t>Luke chooses to include Paul’s testimony of meeting Jesus 3 full times in the book of Acts- why does he think it is so important?</w:t>
      </w:r>
    </w:p>
    <w:p w:rsidR="009022B6" w:rsidRDefault="009022B6"/>
    <w:p w:rsidR="009022B6" w:rsidRDefault="009022B6" w:rsidP="00291DA0">
      <w:pPr>
        <w:pStyle w:val="ListParagraph"/>
        <w:numPr>
          <w:ilvl w:val="0"/>
          <w:numId w:val="1"/>
        </w:numPr>
      </w:pPr>
      <w:r>
        <w:t>Luke places</w:t>
      </w:r>
      <w:r w:rsidR="00ED5E5C">
        <w:t xml:space="preserve"> Paul’s vision</w:t>
      </w:r>
      <w:r>
        <w:t xml:space="preserve"> next to another vision that Peter has about eating unclean animals- what connects the two visions?</w:t>
      </w:r>
    </w:p>
    <w:p w:rsidR="009022B6" w:rsidRDefault="009022B6"/>
    <w:p w:rsidR="009022B6" w:rsidRDefault="009022B6" w:rsidP="00291DA0">
      <w:pPr>
        <w:pStyle w:val="ListParagraph"/>
        <w:numPr>
          <w:ilvl w:val="0"/>
          <w:numId w:val="1"/>
        </w:numPr>
      </w:pPr>
      <w:r>
        <w:t xml:space="preserve">What seems obvious to us 2,000 yrs later was not at all obvious to the early church- </w:t>
      </w:r>
      <w:r w:rsidR="00ED5E5C">
        <w:t>why were these two life-changing visions necessary to get them started</w:t>
      </w:r>
      <w:r>
        <w:t>?</w:t>
      </w:r>
    </w:p>
    <w:p w:rsidR="009022B6" w:rsidRDefault="009022B6"/>
    <w:p w:rsidR="009022B6" w:rsidRDefault="009022B6" w:rsidP="00291DA0">
      <w:pPr>
        <w:pStyle w:val="ListParagraph"/>
        <w:numPr>
          <w:ilvl w:val="0"/>
          <w:numId w:val="1"/>
        </w:numPr>
      </w:pPr>
      <w:r>
        <w:t>Why was Paul quickly causing as much trouble after meeting Jesus as he was before?</w:t>
      </w:r>
    </w:p>
    <w:p w:rsidR="009022B6" w:rsidRDefault="009022B6"/>
    <w:p w:rsidR="009022B6" w:rsidRDefault="001974E5" w:rsidP="00291DA0">
      <w:pPr>
        <w:pStyle w:val="ListParagraph"/>
        <w:numPr>
          <w:ilvl w:val="0"/>
          <w:numId w:val="1"/>
        </w:numPr>
      </w:pPr>
      <w:r>
        <w:t>How like or unlike Paul are you? Why does God choose people every generation that can be difficult to be around but are world-changers?</w:t>
      </w:r>
    </w:p>
    <w:p w:rsidR="001974E5" w:rsidRDefault="001974E5"/>
    <w:p w:rsidR="001974E5" w:rsidRDefault="001974E5" w:rsidP="00291DA0">
      <w:pPr>
        <w:pStyle w:val="ListParagraph"/>
        <w:numPr>
          <w:ilvl w:val="0"/>
          <w:numId w:val="1"/>
        </w:numPr>
      </w:pPr>
      <w:r>
        <w:t>Why did peace settle on the churches in Judea and Galilee when Saul became a follower of Jesus and was sent home to Tarsus for his own safety?</w:t>
      </w:r>
    </w:p>
    <w:p w:rsidR="001974E5" w:rsidRDefault="001974E5"/>
    <w:p w:rsidR="001974E5" w:rsidRDefault="001974E5" w:rsidP="00291DA0">
      <w:pPr>
        <w:pStyle w:val="ListParagraph"/>
        <w:numPr>
          <w:ilvl w:val="0"/>
          <w:numId w:val="1"/>
        </w:numPr>
      </w:pPr>
      <w:r>
        <w:t xml:space="preserve">For what work </w:t>
      </w:r>
      <w:r w:rsidR="00ED5E5C">
        <w:t>is the</w:t>
      </w:r>
      <w:r>
        <w:t xml:space="preserve"> Lord preparing you? For what work did he prepare you that you need to get going on?</w:t>
      </w:r>
      <w:bookmarkEnd w:id="0"/>
    </w:p>
    <w:sectPr w:rsidR="00197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33"/>
    <w:multiLevelType w:val="hybridMultilevel"/>
    <w:tmpl w:val="DF5A3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B6"/>
    <w:rsid w:val="001974E5"/>
    <w:rsid w:val="00291DA0"/>
    <w:rsid w:val="004B3CC3"/>
    <w:rsid w:val="005A7E1C"/>
    <w:rsid w:val="009022B6"/>
    <w:rsid w:val="00B06D44"/>
    <w:rsid w:val="00ED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A0"/>
  </w:style>
  <w:style w:type="paragraph" w:styleId="Heading1">
    <w:name w:val="heading 1"/>
    <w:basedOn w:val="Normal"/>
    <w:next w:val="Normal"/>
    <w:link w:val="Heading1Char"/>
    <w:uiPriority w:val="9"/>
    <w:qFormat/>
    <w:rsid w:val="00291DA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DA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DA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DA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DA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DA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DA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DA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DA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DA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DA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DA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DA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DA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DA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DA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DA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DA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1DA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1DA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91DA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DA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1DA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91DA0"/>
    <w:rPr>
      <w:b/>
      <w:color w:val="C0504D" w:themeColor="accent2"/>
    </w:rPr>
  </w:style>
  <w:style w:type="character" w:styleId="Emphasis">
    <w:name w:val="Emphasis"/>
    <w:uiPriority w:val="20"/>
    <w:qFormat/>
    <w:rsid w:val="00291DA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91DA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91DA0"/>
  </w:style>
  <w:style w:type="paragraph" w:styleId="ListParagraph">
    <w:name w:val="List Paragraph"/>
    <w:basedOn w:val="Normal"/>
    <w:uiPriority w:val="34"/>
    <w:qFormat/>
    <w:rsid w:val="00291D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1DA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1DA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DA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DA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291DA0"/>
    <w:rPr>
      <w:i/>
    </w:rPr>
  </w:style>
  <w:style w:type="character" w:styleId="IntenseEmphasis">
    <w:name w:val="Intense Emphasis"/>
    <w:uiPriority w:val="21"/>
    <w:qFormat/>
    <w:rsid w:val="00291DA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291DA0"/>
    <w:rPr>
      <w:b/>
    </w:rPr>
  </w:style>
  <w:style w:type="character" w:styleId="IntenseReference">
    <w:name w:val="Intense Reference"/>
    <w:uiPriority w:val="32"/>
    <w:qFormat/>
    <w:rsid w:val="00291DA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91DA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1DA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A0"/>
  </w:style>
  <w:style w:type="paragraph" w:styleId="Heading1">
    <w:name w:val="heading 1"/>
    <w:basedOn w:val="Normal"/>
    <w:next w:val="Normal"/>
    <w:link w:val="Heading1Char"/>
    <w:uiPriority w:val="9"/>
    <w:qFormat/>
    <w:rsid w:val="00291DA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DA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DA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DA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DA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DA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DA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DA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DA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DA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DA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DA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DA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DA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DA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DA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DA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DA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1DA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1DA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91DA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DA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1DA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91DA0"/>
    <w:rPr>
      <w:b/>
      <w:color w:val="C0504D" w:themeColor="accent2"/>
    </w:rPr>
  </w:style>
  <w:style w:type="character" w:styleId="Emphasis">
    <w:name w:val="Emphasis"/>
    <w:uiPriority w:val="20"/>
    <w:qFormat/>
    <w:rsid w:val="00291DA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91DA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91DA0"/>
  </w:style>
  <w:style w:type="paragraph" w:styleId="ListParagraph">
    <w:name w:val="List Paragraph"/>
    <w:basedOn w:val="Normal"/>
    <w:uiPriority w:val="34"/>
    <w:qFormat/>
    <w:rsid w:val="00291D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1DA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1DA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DA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DA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291DA0"/>
    <w:rPr>
      <w:i/>
    </w:rPr>
  </w:style>
  <w:style w:type="character" w:styleId="IntenseEmphasis">
    <w:name w:val="Intense Emphasis"/>
    <w:uiPriority w:val="21"/>
    <w:qFormat/>
    <w:rsid w:val="00291DA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291DA0"/>
    <w:rPr>
      <w:b/>
    </w:rPr>
  </w:style>
  <w:style w:type="character" w:styleId="IntenseReference">
    <w:name w:val="Intense Reference"/>
    <w:uiPriority w:val="32"/>
    <w:qFormat/>
    <w:rsid w:val="00291DA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91DA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1DA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2</cp:revision>
  <dcterms:created xsi:type="dcterms:W3CDTF">2020-11-12T14:37:00Z</dcterms:created>
  <dcterms:modified xsi:type="dcterms:W3CDTF">2020-11-12T14:37:00Z</dcterms:modified>
</cp:coreProperties>
</file>