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12" w:rsidRPr="005D5E12" w:rsidRDefault="005D5E12" w:rsidP="00912599">
      <w:pPr>
        <w:pStyle w:val="Title"/>
      </w:pPr>
      <w:r w:rsidRPr="005D5E12">
        <w:t>God Loves People He Should Hate</w:t>
      </w:r>
    </w:p>
    <w:p w:rsidR="005D5E12" w:rsidRPr="005D5E12" w:rsidRDefault="005D5E12" w:rsidP="00912599">
      <w:pPr>
        <w:pStyle w:val="Heading2"/>
      </w:pPr>
      <w:r w:rsidRPr="005D5E12">
        <w:t xml:space="preserve">Acts 10   </w:t>
      </w:r>
    </w:p>
    <w:p w:rsidR="00C12568" w:rsidRDefault="00912599"/>
    <w:p w:rsidR="005D5E12" w:rsidRDefault="005D5E12" w:rsidP="00912599">
      <w:pPr>
        <w:pStyle w:val="ListParagraph"/>
        <w:numPr>
          <w:ilvl w:val="0"/>
          <w:numId w:val="1"/>
        </w:numPr>
      </w:pPr>
      <w:r>
        <w:t>How would Luke (the author of Acts) know about Peter’s time in the upstairs room (9:40) and his vision on the rooftop (10:9)? How might that be an apostolic (the Twelve) affirmation of Saul’s vision?</w:t>
      </w:r>
    </w:p>
    <w:p w:rsidR="005D5E12" w:rsidRDefault="005D5E12"/>
    <w:p w:rsidR="005D5E12" w:rsidRDefault="0026765E" w:rsidP="00912599">
      <w:pPr>
        <w:pStyle w:val="ListParagraph"/>
        <w:numPr>
          <w:ilvl w:val="0"/>
          <w:numId w:val="1"/>
        </w:numPr>
      </w:pPr>
      <w:r>
        <w:t>Why was Peter bothered b</w:t>
      </w:r>
      <w:bookmarkStart w:id="0" w:name="_GoBack"/>
      <w:bookmarkEnd w:id="0"/>
      <w:r>
        <w:t>y the command to eat what was unclean, but ok with living in a tanner’s house (also unclean)?</w:t>
      </w:r>
    </w:p>
    <w:p w:rsidR="0026765E" w:rsidRDefault="0026765E"/>
    <w:p w:rsidR="0026765E" w:rsidRDefault="0026765E" w:rsidP="00912599">
      <w:pPr>
        <w:pStyle w:val="ListParagraph"/>
        <w:numPr>
          <w:ilvl w:val="0"/>
          <w:numId w:val="1"/>
        </w:numPr>
      </w:pPr>
      <w:r>
        <w:t>How much preparation had Cornelius made to receive God’s truth (10:1-4)? What preparation had Saul made (Phil 3:5)?</w:t>
      </w:r>
    </w:p>
    <w:p w:rsidR="0026765E" w:rsidRDefault="0026765E"/>
    <w:p w:rsidR="0026765E" w:rsidRDefault="00BB3479" w:rsidP="00912599">
      <w:pPr>
        <w:pStyle w:val="ListParagraph"/>
        <w:numPr>
          <w:ilvl w:val="0"/>
          <w:numId w:val="1"/>
        </w:numPr>
      </w:pPr>
      <w:r>
        <w:t>What value did God</w:t>
      </w:r>
      <w:r w:rsidR="0026765E">
        <w:t xml:space="preserve"> impa</w:t>
      </w:r>
      <w:r>
        <w:t>rt</w:t>
      </w:r>
      <w:r w:rsidR="0026765E">
        <w:t xml:space="preserve"> to </w:t>
      </w:r>
      <w:r>
        <w:t xml:space="preserve">both </w:t>
      </w:r>
      <w:r w:rsidR="0026765E">
        <w:t xml:space="preserve">Peter and to Cornelius? </w:t>
      </w:r>
    </w:p>
    <w:p w:rsidR="0026765E" w:rsidRDefault="0026765E"/>
    <w:p w:rsidR="0026765E" w:rsidRDefault="0026765E" w:rsidP="00912599">
      <w:pPr>
        <w:pStyle w:val="ListParagraph"/>
        <w:numPr>
          <w:ilvl w:val="0"/>
          <w:numId w:val="1"/>
        </w:numPr>
      </w:pPr>
      <w:r>
        <w:t>How did it add to Peter’s message from the previous times in Acts (10:34-35)?</w:t>
      </w:r>
    </w:p>
    <w:p w:rsidR="0026765E" w:rsidRDefault="0026765E"/>
    <w:p w:rsidR="0026765E" w:rsidRDefault="0026765E" w:rsidP="00912599">
      <w:pPr>
        <w:pStyle w:val="ListParagraph"/>
        <w:numPr>
          <w:ilvl w:val="0"/>
          <w:numId w:val="1"/>
        </w:numPr>
      </w:pPr>
      <w:r>
        <w:t xml:space="preserve">What has God shown you that </w:t>
      </w:r>
      <w:proofErr w:type="gramStart"/>
      <w:r>
        <w:t>has</w:t>
      </w:r>
      <w:proofErr w:type="gramEnd"/>
      <w:r>
        <w:t xml:space="preserve"> focused your life message and sermon?</w:t>
      </w:r>
    </w:p>
    <w:p w:rsidR="0026765E" w:rsidRDefault="0026765E"/>
    <w:p w:rsidR="0026765E" w:rsidRDefault="0026765E" w:rsidP="00912599">
      <w:pPr>
        <w:pStyle w:val="ListParagraph"/>
        <w:numPr>
          <w:ilvl w:val="0"/>
          <w:numId w:val="1"/>
        </w:numPr>
      </w:pPr>
      <w:r>
        <w:t>Who are you praying for that you don’t like, and maybe used to hate? Why is that important to the Lord?</w:t>
      </w:r>
    </w:p>
    <w:p w:rsidR="005D5E12" w:rsidRDefault="005D5E12"/>
    <w:p w:rsidR="005D5E12" w:rsidRDefault="005D5E12"/>
    <w:sectPr w:rsidR="005D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762A"/>
    <w:multiLevelType w:val="hybridMultilevel"/>
    <w:tmpl w:val="E5709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12"/>
    <w:rsid w:val="0026765E"/>
    <w:rsid w:val="004B3CC3"/>
    <w:rsid w:val="005A7E1C"/>
    <w:rsid w:val="005D5E12"/>
    <w:rsid w:val="00912599"/>
    <w:rsid w:val="00B06D44"/>
    <w:rsid w:val="00B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99"/>
  </w:style>
  <w:style w:type="paragraph" w:styleId="Heading1">
    <w:name w:val="heading 1"/>
    <w:basedOn w:val="Normal"/>
    <w:next w:val="Normal"/>
    <w:link w:val="Heading1Char"/>
    <w:uiPriority w:val="9"/>
    <w:qFormat/>
    <w:rsid w:val="0091259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59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59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59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59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59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59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59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59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59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59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59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59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59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59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59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59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59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59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259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259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59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259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12599"/>
    <w:rPr>
      <w:b/>
      <w:color w:val="C0504D" w:themeColor="accent2"/>
    </w:rPr>
  </w:style>
  <w:style w:type="character" w:styleId="Emphasis">
    <w:name w:val="Emphasis"/>
    <w:uiPriority w:val="20"/>
    <w:qFormat/>
    <w:rsid w:val="0091259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259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2599"/>
  </w:style>
  <w:style w:type="paragraph" w:styleId="ListParagraph">
    <w:name w:val="List Paragraph"/>
    <w:basedOn w:val="Normal"/>
    <w:uiPriority w:val="34"/>
    <w:qFormat/>
    <w:rsid w:val="009125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25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259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5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59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12599"/>
    <w:rPr>
      <w:i/>
    </w:rPr>
  </w:style>
  <w:style w:type="character" w:styleId="IntenseEmphasis">
    <w:name w:val="Intense Emphasis"/>
    <w:uiPriority w:val="21"/>
    <w:qFormat/>
    <w:rsid w:val="0091259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12599"/>
    <w:rPr>
      <w:b/>
    </w:rPr>
  </w:style>
  <w:style w:type="character" w:styleId="IntenseReference">
    <w:name w:val="Intense Reference"/>
    <w:uiPriority w:val="32"/>
    <w:qFormat/>
    <w:rsid w:val="0091259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25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59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99"/>
  </w:style>
  <w:style w:type="paragraph" w:styleId="Heading1">
    <w:name w:val="heading 1"/>
    <w:basedOn w:val="Normal"/>
    <w:next w:val="Normal"/>
    <w:link w:val="Heading1Char"/>
    <w:uiPriority w:val="9"/>
    <w:qFormat/>
    <w:rsid w:val="0091259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59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59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59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59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59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59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59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59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59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59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59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59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59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59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59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59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59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59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259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259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59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259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12599"/>
    <w:rPr>
      <w:b/>
      <w:color w:val="C0504D" w:themeColor="accent2"/>
    </w:rPr>
  </w:style>
  <w:style w:type="character" w:styleId="Emphasis">
    <w:name w:val="Emphasis"/>
    <w:uiPriority w:val="20"/>
    <w:qFormat/>
    <w:rsid w:val="0091259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259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2599"/>
  </w:style>
  <w:style w:type="paragraph" w:styleId="ListParagraph">
    <w:name w:val="List Paragraph"/>
    <w:basedOn w:val="Normal"/>
    <w:uiPriority w:val="34"/>
    <w:qFormat/>
    <w:rsid w:val="009125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25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259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5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59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12599"/>
    <w:rPr>
      <w:i/>
    </w:rPr>
  </w:style>
  <w:style w:type="character" w:styleId="IntenseEmphasis">
    <w:name w:val="Intense Emphasis"/>
    <w:uiPriority w:val="21"/>
    <w:qFormat/>
    <w:rsid w:val="0091259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12599"/>
    <w:rPr>
      <w:b/>
    </w:rPr>
  </w:style>
  <w:style w:type="character" w:styleId="IntenseReference">
    <w:name w:val="Intense Reference"/>
    <w:uiPriority w:val="32"/>
    <w:qFormat/>
    <w:rsid w:val="0091259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25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59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2020-11-24T15:47:00Z</dcterms:created>
  <dcterms:modified xsi:type="dcterms:W3CDTF">2020-11-24T15:47:00Z</dcterms:modified>
</cp:coreProperties>
</file>