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F6799" w14:textId="77777777" w:rsidR="00F161A6" w:rsidRPr="00F161A6" w:rsidRDefault="00F161A6" w:rsidP="00F161A6">
      <w:r w:rsidRPr="00F161A6">
        <w:t>God’s Lovely Garden</w:t>
      </w:r>
      <w:r w:rsidRPr="00F161A6">
        <w:tab/>
        <w:t>S</w:t>
      </w:r>
      <w:r>
        <w:t xml:space="preserve">ong </w:t>
      </w:r>
      <w:r w:rsidRPr="00F161A6">
        <w:t>o</w:t>
      </w:r>
      <w:r>
        <w:t xml:space="preserve">f </w:t>
      </w:r>
      <w:r w:rsidRPr="00F161A6">
        <w:t>S</w:t>
      </w:r>
      <w:r>
        <w:t>ongs</w:t>
      </w:r>
      <w:r w:rsidRPr="00F161A6">
        <w:t xml:space="preserve"> 3:6—5:1</w:t>
      </w:r>
    </w:p>
    <w:p w14:paraId="46F61520" w14:textId="77777777" w:rsidR="00C12568" w:rsidRDefault="00F161A6" w:rsidP="00F161A6">
      <w:r w:rsidRPr="00F161A6">
        <w:t>18 July 2021</w:t>
      </w:r>
    </w:p>
    <w:p w14:paraId="69953D78" w14:textId="77777777" w:rsidR="00F161A6" w:rsidRDefault="00F161A6" w:rsidP="00F161A6"/>
    <w:p w14:paraId="1D64246D" w14:textId="77777777" w:rsidR="005B6DFB" w:rsidRDefault="005B6DFB" w:rsidP="00F161A6">
      <w:r>
        <w:t>Why do most all humans create gardens?</w:t>
      </w:r>
    </w:p>
    <w:p w14:paraId="25D6186E" w14:textId="77777777" w:rsidR="005B6DFB" w:rsidRDefault="005B6DFB" w:rsidP="00F161A6"/>
    <w:p w14:paraId="2173FB98" w14:textId="77777777" w:rsidR="00F161A6" w:rsidRDefault="00F161A6" w:rsidP="00F161A6">
      <w:r>
        <w:t xml:space="preserve">How do our </w:t>
      </w:r>
      <w:r w:rsidR="005B6DFB">
        <w:t xml:space="preserve">human </w:t>
      </w:r>
      <w:r>
        <w:t>relationships reflect our relationship with God?</w:t>
      </w:r>
    </w:p>
    <w:p w14:paraId="7987C291" w14:textId="77777777" w:rsidR="00F161A6" w:rsidRDefault="00F161A6" w:rsidP="00F161A6"/>
    <w:p w14:paraId="68403866" w14:textId="77777777" w:rsidR="00F161A6" w:rsidRDefault="00F161A6" w:rsidP="00F161A6">
      <w:r>
        <w:t>How does the bodily relationship between a husband and wife reflect the joining of their soul and mind?</w:t>
      </w:r>
    </w:p>
    <w:p w14:paraId="02C0877C" w14:textId="77777777" w:rsidR="00703FB7" w:rsidRDefault="00703FB7" w:rsidP="00F161A6"/>
    <w:p w14:paraId="2F1A5F23" w14:textId="77777777" w:rsidR="00703FB7" w:rsidRDefault="00703FB7" w:rsidP="00F161A6">
      <w:r>
        <w:t>Why is a husband &amp; wife’s relationship like a safe, walled garden for them and their children?</w:t>
      </w:r>
    </w:p>
    <w:p w14:paraId="21C0994F" w14:textId="77777777" w:rsidR="005B6DFB" w:rsidRDefault="005B6DFB" w:rsidP="00F161A6"/>
    <w:p w14:paraId="74C64323" w14:textId="77777777" w:rsidR="005B6DFB" w:rsidRDefault="005B6DFB" w:rsidP="00F161A6">
      <w:r>
        <w:t>Why does it take a man and a woman married together to display all the facets of being made in the Image of God?</w:t>
      </w:r>
    </w:p>
    <w:p w14:paraId="750A94F1" w14:textId="77777777" w:rsidR="005B6DFB" w:rsidRDefault="005B6DFB" w:rsidP="00F161A6"/>
    <w:p w14:paraId="3200CBE0" w14:textId="77777777" w:rsidR="005B6DFB" w:rsidRDefault="005B6DFB" w:rsidP="00F161A6">
      <w:r>
        <w:t>Why is it so important to support our family even if we are not married or don’t have children?</w:t>
      </w:r>
    </w:p>
    <w:p w14:paraId="639A209F" w14:textId="77777777" w:rsidR="00F161A6" w:rsidRDefault="00F161A6" w:rsidP="00F161A6"/>
    <w:p w14:paraId="2AE26235" w14:textId="77777777" w:rsidR="00F161A6" w:rsidRDefault="00F161A6" w:rsidP="00F161A6">
      <w:r>
        <w:t>Why is being close to God risky- even dangerous? How does he make us safe?</w:t>
      </w:r>
    </w:p>
    <w:p w14:paraId="49DE5B0D" w14:textId="77777777" w:rsidR="00F161A6" w:rsidRDefault="00F161A6" w:rsidP="00F161A6"/>
    <w:p w14:paraId="7257ECB8" w14:textId="77777777" w:rsidR="00F161A6" w:rsidRDefault="00F161A6" w:rsidP="00F161A6">
      <w:r>
        <w:t>Why should we take that risk, no matter what?</w:t>
      </w:r>
      <w:r w:rsidR="005B6DFB">
        <w:t xml:space="preserve"> Is God trustworthy even if he scares us?</w:t>
      </w:r>
    </w:p>
    <w:p w14:paraId="3221375F" w14:textId="77777777" w:rsidR="00F161A6" w:rsidRDefault="00F161A6" w:rsidP="00F161A6"/>
    <w:sectPr w:rsidR="00F16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1A6"/>
    <w:rsid w:val="004B3CC3"/>
    <w:rsid w:val="005A7E1C"/>
    <w:rsid w:val="005B6DFB"/>
    <w:rsid w:val="00703FB7"/>
    <w:rsid w:val="00AD1EC2"/>
    <w:rsid w:val="00B06D44"/>
    <w:rsid w:val="00F1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3A3B7"/>
  <w15:docId w15:val="{BE16DF0E-D84A-4296-A2DF-2B4B78CB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monica</cp:lastModifiedBy>
  <cp:revision>2</cp:revision>
  <dcterms:created xsi:type="dcterms:W3CDTF">2021-07-15T15:53:00Z</dcterms:created>
  <dcterms:modified xsi:type="dcterms:W3CDTF">2021-07-15T15:53:00Z</dcterms:modified>
</cp:coreProperties>
</file>