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91DB" w14:textId="77777777" w:rsidR="0082102B" w:rsidRPr="00CB3A19" w:rsidRDefault="0082102B" w:rsidP="0082102B">
      <w:pPr>
        <w:rPr>
          <w:rFonts w:cstheme="minorHAnsi"/>
          <w:sz w:val="24"/>
          <w:szCs w:val="24"/>
        </w:rPr>
      </w:pPr>
      <w:r w:rsidRPr="00CB3A19">
        <w:rPr>
          <w:rFonts w:cstheme="minorHAnsi"/>
          <w:sz w:val="24"/>
          <w:szCs w:val="24"/>
        </w:rPr>
        <w:t>09 Oct 2022</w:t>
      </w:r>
    </w:p>
    <w:p w14:paraId="745A7A90" w14:textId="69530857" w:rsidR="0082102B" w:rsidRDefault="0082102B" w:rsidP="0082102B">
      <w:pPr>
        <w:rPr>
          <w:rFonts w:cstheme="minorHAnsi"/>
          <w:sz w:val="24"/>
          <w:szCs w:val="24"/>
        </w:rPr>
      </w:pPr>
      <w:r w:rsidRPr="00CB3A19">
        <w:rPr>
          <w:rFonts w:cstheme="minorHAnsi"/>
          <w:sz w:val="24"/>
          <w:szCs w:val="24"/>
        </w:rPr>
        <w:t>Genesis 3:14-24</w:t>
      </w:r>
    </w:p>
    <w:p w14:paraId="4E1CD7D4" w14:textId="3173EAEA" w:rsidR="0082102B" w:rsidRDefault="0082102B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Choices have </w:t>
      </w:r>
      <w:r w:rsidRPr="00CB3A19">
        <w:rPr>
          <w:rFonts w:cstheme="minorHAnsi"/>
          <w:sz w:val="24"/>
          <w:szCs w:val="24"/>
        </w:rPr>
        <w:t>Consequences</w:t>
      </w:r>
    </w:p>
    <w:p w14:paraId="4707EFC5" w14:textId="16862D77" w:rsidR="0082102B" w:rsidRDefault="0082102B" w:rsidP="0082102B">
      <w:pPr>
        <w:rPr>
          <w:rFonts w:cstheme="minorHAnsi"/>
          <w:sz w:val="24"/>
          <w:szCs w:val="24"/>
        </w:rPr>
      </w:pPr>
    </w:p>
    <w:p w14:paraId="348AD9FD" w14:textId="5607C391" w:rsidR="0082102B" w:rsidRDefault="008416BF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we learn about God that his first judgment – on the snake – is hope for us?</w:t>
      </w:r>
    </w:p>
    <w:p w14:paraId="02E6697F" w14:textId="5C69DC1E" w:rsidR="008416BF" w:rsidRDefault="008416BF" w:rsidP="0082102B">
      <w:pPr>
        <w:rPr>
          <w:rFonts w:cstheme="minorHAnsi"/>
          <w:sz w:val="24"/>
          <w:szCs w:val="24"/>
        </w:rPr>
      </w:pPr>
    </w:p>
    <w:p w14:paraId="642E4078" w14:textId="3C813C9D" w:rsidR="008416BF" w:rsidRDefault="00284C6F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</w:t>
      </w:r>
      <w:r w:rsidR="008416BF">
        <w:rPr>
          <w:rFonts w:cstheme="minorHAnsi"/>
          <w:sz w:val="24"/>
          <w:szCs w:val="24"/>
        </w:rPr>
        <w:t xml:space="preserve"> the woman’s seed is injured, “strike his heel</w:t>
      </w:r>
      <w:r w:rsidR="003031B5">
        <w:rPr>
          <w:rFonts w:cstheme="minorHAnsi"/>
          <w:sz w:val="24"/>
          <w:szCs w:val="24"/>
        </w:rPr>
        <w:t xml:space="preserve"> (3:15)</w:t>
      </w:r>
      <w:r w:rsidR="008416BF">
        <w:rPr>
          <w:rFonts w:cstheme="minorHAnsi"/>
          <w:sz w:val="24"/>
          <w:szCs w:val="24"/>
        </w:rPr>
        <w:t xml:space="preserve">,” who is </w:t>
      </w:r>
      <w:r w:rsidR="00EC70E1">
        <w:rPr>
          <w:rFonts w:cstheme="minorHAnsi"/>
          <w:sz w:val="24"/>
          <w:szCs w:val="24"/>
        </w:rPr>
        <w:t>the seed</w:t>
      </w:r>
      <w:r w:rsidR="008416BF">
        <w:rPr>
          <w:rFonts w:cstheme="minorHAnsi"/>
          <w:sz w:val="24"/>
          <w:szCs w:val="24"/>
        </w:rPr>
        <w:t xml:space="preserve"> suffer</w:t>
      </w:r>
      <w:r w:rsidR="00EC70E1">
        <w:rPr>
          <w:rFonts w:cstheme="minorHAnsi"/>
          <w:sz w:val="24"/>
          <w:szCs w:val="24"/>
        </w:rPr>
        <w:t>ing</w:t>
      </w:r>
      <w:r w:rsidR="008416BF">
        <w:rPr>
          <w:rFonts w:cstheme="minorHAnsi"/>
          <w:sz w:val="24"/>
          <w:szCs w:val="24"/>
        </w:rPr>
        <w:t xml:space="preserve"> that cost to bring us victory (Isaiah 53:4-5)</w:t>
      </w:r>
      <w:r>
        <w:rPr>
          <w:rFonts w:cstheme="minorHAnsi"/>
          <w:sz w:val="24"/>
          <w:szCs w:val="24"/>
        </w:rPr>
        <w:t>?</w:t>
      </w:r>
    </w:p>
    <w:p w14:paraId="0670496E" w14:textId="1CBDAEF8" w:rsidR="00284C6F" w:rsidRDefault="00284C6F" w:rsidP="0082102B">
      <w:pPr>
        <w:rPr>
          <w:rFonts w:cstheme="minorHAnsi"/>
          <w:sz w:val="24"/>
          <w:szCs w:val="24"/>
        </w:rPr>
      </w:pPr>
    </w:p>
    <w:p w14:paraId="33EE27CD" w14:textId="42D0FA97" w:rsidR="00284C6F" w:rsidRDefault="00284C6F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</w:t>
      </w:r>
      <w:r w:rsidR="00164A90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is th</w:t>
      </w:r>
      <w:r w:rsidR="00164A90">
        <w:rPr>
          <w:rFonts w:cstheme="minorHAnsi"/>
          <w:sz w:val="24"/>
          <w:szCs w:val="24"/>
        </w:rPr>
        <w:t>e center of the woman’s world creating new life, and why is that so important to everything else (3:1</w:t>
      </w:r>
      <w:r w:rsidR="003031B5">
        <w:rPr>
          <w:rFonts w:cstheme="minorHAnsi"/>
          <w:sz w:val="24"/>
          <w:szCs w:val="24"/>
        </w:rPr>
        <w:t>5-16</w:t>
      </w:r>
      <w:r w:rsidR="00164A90">
        <w:rPr>
          <w:rFonts w:cstheme="minorHAnsi"/>
          <w:sz w:val="24"/>
          <w:szCs w:val="24"/>
        </w:rPr>
        <w:t>)?</w:t>
      </w:r>
    </w:p>
    <w:p w14:paraId="450CFA95" w14:textId="1DF5EE70" w:rsidR="00164A90" w:rsidRDefault="00164A90" w:rsidP="0082102B">
      <w:pPr>
        <w:rPr>
          <w:rFonts w:cstheme="minorHAnsi"/>
          <w:sz w:val="24"/>
          <w:szCs w:val="24"/>
        </w:rPr>
      </w:pPr>
    </w:p>
    <w:p w14:paraId="7EC8FD06" w14:textId="0DEC1046" w:rsidR="00164A90" w:rsidRDefault="00164A90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the center of the man’s world providing, and why is that important to the family (3:19)?</w:t>
      </w:r>
    </w:p>
    <w:p w14:paraId="3038CA40" w14:textId="0DB3C741" w:rsidR="0082102B" w:rsidRDefault="0082102B" w:rsidP="0082102B">
      <w:pPr>
        <w:rPr>
          <w:rFonts w:cstheme="minorHAnsi"/>
          <w:sz w:val="24"/>
          <w:szCs w:val="24"/>
        </w:rPr>
      </w:pPr>
    </w:p>
    <w:p w14:paraId="44EFBF76" w14:textId="41BE8DC9" w:rsidR="0082102B" w:rsidRDefault="003031B5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the Tree of Life fruit one-bite-and-your-good-forever, or is it something we will go back to </w:t>
      </w:r>
      <w:r w:rsidR="00EC70E1">
        <w:rPr>
          <w:rFonts w:cstheme="minorHAnsi"/>
          <w:sz w:val="24"/>
          <w:szCs w:val="24"/>
        </w:rPr>
        <w:t xml:space="preserve">(each month?) </w:t>
      </w:r>
      <w:r>
        <w:rPr>
          <w:rFonts w:cstheme="minorHAnsi"/>
          <w:sz w:val="24"/>
          <w:szCs w:val="24"/>
        </w:rPr>
        <w:t>and continue LIFE (Gen 3:22; Rev 22:2)?</w:t>
      </w:r>
    </w:p>
    <w:p w14:paraId="6982867C" w14:textId="4F6E36A9" w:rsidR="003031B5" w:rsidRDefault="003031B5" w:rsidP="0082102B">
      <w:pPr>
        <w:rPr>
          <w:rFonts w:cstheme="minorHAnsi"/>
          <w:sz w:val="24"/>
          <w:szCs w:val="24"/>
        </w:rPr>
      </w:pPr>
    </w:p>
    <w:p w14:paraId="5233D5A6" w14:textId="471AB8E8" w:rsidR="003031B5" w:rsidRDefault="003031B5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Compare God’s “Let Us…” statements so far (1:26; 3:22). Why does God let himself be portrayed as not knowing this would happen? Does he really give us choices?</w:t>
      </w:r>
      <w:r w:rsidR="00EC70E1">
        <w:rPr>
          <w:rFonts w:cstheme="minorHAnsi"/>
          <w:sz w:val="24"/>
          <w:szCs w:val="24"/>
        </w:rPr>
        <w:t xml:space="preserve"> How does that work?</w:t>
      </w:r>
    </w:p>
    <w:p w14:paraId="1A3C3ADB" w14:textId="13AAA4D3" w:rsidR="003031B5" w:rsidRDefault="003031B5" w:rsidP="0082102B">
      <w:pPr>
        <w:rPr>
          <w:rFonts w:cstheme="minorHAnsi"/>
          <w:sz w:val="24"/>
          <w:szCs w:val="24"/>
        </w:rPr>
      </w:pPr>
    </w:p>
    <w:p w14:paraId="1481EE26" w14:textId="1C034529" w:rsidR="003031B5" w:rsidRDefault="003031B5" w:rsidP="008210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it important to make good choices, even though God is good and we have forgiveness in Christ?</w:t>
      </w:r>
    </w:p>
    <w:p w14:paraId="1E75D304" w14:textId="292CF92D" w:rsidR="0082102B" w:rsidRDefault="0082102B" w:rsidP="0082102B">
      <w:pPr>
        <w:rPr>
          <w:rFonts w:cstheme="minorHAnsi"/>
          <w:sz w:val="24"/>
          <w:szCs w:val="24"/>
        </w:rPr>
      </w:pPr>
    </w:p>
    <w:p w14:paraId="3D5FFA15" w14:textId="2609BD17" w:rsidR="0082102B" w:rsidRDefault="0082102B" w:rsidP="0082102B">
      <w:pPr>
        <w:rPr>
          <w:rFonts w:cstheme="minorHAnsi"/>
          <w:sz w:val="24"/>
          <w:szCs w:val="24"/>
        </w:rPr>
      </w:pPr>
    </w:p>
    <w:p w14:paraId="5B1E016E" w14:textId="77777777" w:rsidR="00EC70E1" w:rsidRPr="003410B1" w:rsidRDefault="00EC70E1" w:rsidP="00B06163">
      <w:pPr>
        <w:pStyle w:val="line"/>
        <w:spacing w:before="0" w:beforeAutospacing="0" w:after="0" w:afterAutospacing="0"/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A8BEE81" w14:textId="77777777" w:rsidR="0082102B" w:rsidRDefault="0082102B" w:rsidP="0082102B">
      <w:pPr>
        <w:rPr>
          <w:rFonts w:cstheme="minorHAnsi"/>
          <w:sz w:val="24"/>
          <w:szCs w:val="24"/>
        </w:rPr>
      </w:pPr>
    </w:p>
    <w:p w14:paraId="7CDB7CC7" w14:textId="0B4EC912" w:rsidR="0082102B" w:rsidRDefault="0082102B" w:rsidP="0082102B">
      <w:pPr>
        <w:rPr>
          <w:rFonts w:cstheme="minorHAnsi"/>
          <w:sz w:val="24"/>
          <w:szCs w:val="24"/>
        </w:rPr>
      </w:pPr>
    </w:p>
    <w:p w14:paraId="65E3E5FD" w14:textId="77777777" w:rsidR="003F5EC4" w:rsidRDefault="003F5EC4"/>
    <w:sectPr w:rsidR="003F5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2B"/>
    <w:rsid w:val="00164A90"/>
    <w:rsid w:val="00284C6F"/>
    <w:rsid w:val="003031B5"/>
    <w:rsid w:val="003F5EC4"/>
    <w:rsid w:val="00464BD0"/>
    <w:rsid w:val="004C7645"/>
    <w:rsid w:val="0082102B"/>
    <w:rsid w:val="008416BF"/>
    <w:rsid w:val="008B097A"/>
    <w:rsid w:val="00A553A1"/>
    <w:rsid w:val="00B06163"/>
    <w:rsid w:val="00E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CB93"/>
  <w15:chartTrackingRefBased/>
  <w15:docId w15:val="{806F8154-3BA1-B44A-BB3D-25C8B58C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2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821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text">
    <w:name w:val="text"/>
    <w:basedOn w:val="DefaultParagraphFont"/>
    <w:rsid w:val="00B06163"/>
  </w:style>
  <w:style w:type="paragraph" w:customStyle="1" w:styleId="top-1">
    <w:name w:val="top-1"/>
    <w:basedOn w:val="Normal"/>
    <w:rsid w:val="00EC70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2022-10-06T15:45:00Z</dcterms:created>
  <dcterms:modified xsi:type="dcterms:W3CDTF">2022-10-06T15:45:00Z</dcterms:modified>
</cp:coreProperties>
</file>