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A6E4" w14:textId="5C9BD39D" w:rsidR="00C91AFA" w:rsidRDefault="00C91AFA" w:rsidP="00C91AFA">
      <w:r>
        <w:t>02.26 Gen 37-</w:t>
      </w:r>
      <w:r w:rsidR="007A1368">
        <w:t>38</w:t>
      </w:r>
      <w:r>
        <w:t xml:space="preserve"> Judah &amp; Joseph Tested</w:t>
      </w:r>
    </w:p>
    <w:p w14:paraId="2C26D0E0" w14:textId="5F932B1B" w:rsidR="00054F5C" w:rsidRDefault="00054F5C"/>
    <w:p w14:paraId="2BE9A64B" w14:textId="65752F60" w:rsidR="007A1368" w:rsidRDefault="007A1368">
      <w:r>
        <w:t>QUESTIONS</w:t>
      </w:r>
    </w:p>
    <w:p w14:paraId="0CD601C4" w14:textId="090E675E" w:rsidR="007A1368" w:rsidRDefault="007A1368"/>
    <w:p w14:paraId="08A0263E" w14:textId="087B8C69" w:rsidR="007A1368" w:rsidRDefault="000D72FC">
      <w:r>
        <w:t>How</w:t>
      </w:r>
      <w:r w:rsidR="00921034">
        <w:t xml:space="preserve"> and why</w:t>
      </w:r>
      <w:r>
        <w:t xml:space="preserve"> does God use </w:t>
      </w:r>
      <w:r w:rsidR="00921034">
        <w:t>people who are right</w:t>
      </w:r>
      <w:r w:rsidR="001B1F23">
        <w:t>-</w:t>
      </w:r>
      <w:r w:rsidR="00921034">
        <w:t>but</w:t>
      </w:r>
      <w:r w:rsidR="001B1F23">
        <w:t>-</w:t>
      </w:r>
      <w:r w:rsidR="00921034">
        <w:t>aggravating, like Joseph?</w:t>
      </w:r>
    </w:p>
    <w:p w14:paraId="695DA49B" w14:textId="4880BCAE" w:rsidR="00921034" w:rsidRDefault="00921034"/>
    <w:p w14:paraId="0DD3280B" w14:textId="308454BC" w:rsidR="00921034" w:rsidRDefault="00921034">
      <w:r>
        <w:t>How and why does God call people who are aimless and drifting, like Judah?</w:t>
      </w:r>
    </w:p>
    <w:p w14:paraId="5FB371D5" w14:textId="0222D3D5" w:rsidR="00921034" w:rsidRDefault="00921034"/>
    <w:p w14:paraId="0D254D47" w14:textId="113F074F" w:rsidR="00921034" w:rsidRDefault="00921034">
      <w:r>
        <w:t>How does God’s Promise keep going despite our human nature?</w:t>
      </w:r>
    </w:p>
    <w:p w14:paraId="3A081F11" w14:textId="649C9FF2" w:rsidR="00921034" w:rsidRDefault="00921034"/>
    <w:p w14:paraId="67B0FFC5" w14:textId="04FCFE27" w:rsidR="00921034" w:rsidRDefault="00921034">
      <w:r>
        <w:t>What in these stories is crying out for the Law and, even more, the Savior Jesus?</w:t>
      </w:r>
    </w:p>
    <w:p w14:paraId="78AED649" w14:textId="665FB098" w:rsidR="00921034" w:rsidRDefault="00921034"/>
    <w:p w14:paraId="00069DA6" w14:textId="4613D51D" w:rsidR="00921034" w:rsidRDefault="00921034">
      <w:r>
        <w:t>Why doesn’t God accept us saying, “At least I am not like the brothers who sold Joseph?”</w:t>
      </w:r>
    </w:p>
    <w:p w14:paraId="01E390E8" w14:textId="123ABFD1" w:rsidR="00921034" w:rsidRDefault="00921034"/>
    <w:p w14:paraId="72DD7CDB" w14:textId="2FFA07D1" w:rsidR="00921034" w:rsidRDefault="00921034">
      <w:r>
        <w:t xml:space="preserve">How do </w:t>
      </w:r>
      <w:r w:rsidR="00CD285C">
        <w:t>consequences keep flowing back into Jacob’s life after he obeys and comes back to the Land?</w:t>
      </w:r>
    </w:p>
    <w:p w14:paraId="1108937F" w14:textId="110F1BCD" w:rsidR="007A1368" w:rsidRDefault="007A1368"/>
    <w:p w14:paraId="00FC5CAE" w14:textId="77777777" w:rsidR="001B1F23" w:rsidRDefault="001B1F23"/>
    <w:p w14:paraId="62031A5A" w14:textId="77777777" w:rsidR="006707B5" w:rsidRDefault="006707B5"/>
    <w:sectPr w:rsidR="0067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FA"/>
    <w:rsid w:val="00054F5C"/>
    <w:rsid w:val="000D72FC"/>
    <w:rsid w:val="001B1F23"/>
    <w:rsid w:val="00464BD0"/>
    <w:rsid w:val="006707B5"/>
    <w:rsid w:val="007A1368"/>
    <w:rsid w:val="00921034"/>
    <w:rsid w:val="00975D8F"/>
    <w:rsid w:val="00A553A1"/>
    <w:rsid w:val="00C052B5"/>
    <w:rsid w:val="00C91AFA"/>
    <w:rsid w:val="00C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07A6"/>
  <w15:chartTrackingRefBased/>
  <w15:docId w15:val="{8982950C-44A2-5C48-BEA6-7383A8F7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F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2023-02-22T19:44:00Z</dcterms:created>
  <dcterms:modified xsi:type="dcterms:W3CDTF">2023-02-22T19:44:00Z</dcterms:modified>
</cp:coreProperties>
</file>