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30D6" w14:textId="77777777" w:rsidR="00C12568" w:rsidRPr="006409E7" w:rsidRDefault="00204E0B">
      <w:pPr>
        <w:rPr>
          <w:rFonts w:ascii="Calibri" w:eastAsia="Calibri" w:hAnsi="Calibri" w:cs="Calibri"/>
          <w:b/>
          <w:bCs/>
          <w:sz w:val="24"/>
          <w:szCs w:val="24"/>
        </w:rPr>
      </w:pPr>
      <w:r w:rsidRPr="006409E7">
        <w:rPr>
          <w:rFonts w:ascii="Calibri" w:eastAsia="Calibri" w:hAnsi="Calibri" w:cs="Calibri"/>
          <w:b/>
          <w:bCs/>
          <w:sz w:val="24"/>
          <w:szCs w:val="24"/>
        </w:rPr>
        <w:t>28 May 2023 Galatians 4:8-11; 4:21—5:6</w:t>
      </w:r>
    </w:p>
    <w:p w14:paraId="0E3F6A92" w14:textId="77777777" w:rsidR="00204E0B" w:rsidRPr="006409E7" w:rsidRDefault="0057794E">
      <w:pPr>
        <w:rPr>
          <w:rFonts w:ascii="Calibri" w:eastAsia="Calibri" w:hAnsi="Calibri" w:cs="Calibri"/>
          <w:b/>
          <w:bCs/>
          <w:sz w:val="24"/>
          <w:szCs w:val="24"/>
        </w:rPr>
      </w:pPr>
      <w:r w:rsidRPr="006409E7">
        <w:rPr>
          <w:rFonts w:ascii="Calibri" w:eastAsia="Calibri" w:hAnsi="Calibri" w:cs="Calibri"/>
          <w:b/>
          <w:bCs/>
          <w:sz w:val="24"/>
          <w:szCs w:val="24"/>
        </w:rPr>
        <w:t>Jesus—King of Our Freedom</w:t>
      </w:r>
    </w:p>
    <w:p w14:paraId="31E81B03" w14:textId="77777777" w:rsidR="00204E0B" w:rsidRPr="006409E7" w:rsidRDefault="00204E0B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0610FDE" w14:textId="77777777" w:rsidR="00204E0B" w:rsidRPr="006409E7" w:rsidRDefault="00204E0B">
      <w:pPr>
        <w:rPr>
          <w:rFonts w:ascii="Calibri" w:eastAsia="Calibri" w:hAnsi="Calibri" w:cs="Calibri"/>
          <w:b/>
          <w:bCs/>
          <w:sz w:val="24"/>
          <w:szCs w:val="24"/>
        </w:rPr>
      </w:pPr>
      <w:r w:rsidRPr="006409E7">
        <w:rPr>
          <w:rFonts w:ascii="Calibri" w:eastAsia="Calibri" w:hAnsi="Calibri" w:cs="Calibri"/>
          <w:b/>
          <w:bCs/>
          <w:sz w:val="24"/>
          <w:szCs w:val="24"/>
        </w:rPr>
        <w:t>QUESTIONS</w:t>
      </w:r>
    </w:p>
    <w:p w14:paraId="16AA7FF5" w14:textId="77777777" w:rsidR="00204E0B" w:rsidRPr="006409E7" w:rsidRDefault="00204E0B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5FB9859" w14:textId="4A378F9C" w:rsidR="00204E0B" w:rsidRDefault="006409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can religious practice be enslavement?</w:t>
      </w:r>
      <w:r w:rsidR="008D547D">
        <w:rPr>
          <w:rFonts w:ascii="Calibri" w:eastAsia="Calibri" w:hAnsi="Calibri" w:cs="Calibri"/>
          <w:sz w:val="24"/>
          <w:szCs w:val="24"/>
        </w:rPr>
        <w:t xml:space="preserve"> How can it be a freedom to serve the Lord?</w:t>
      </w:r>
    </w:p>
    <w:p w14:paraId="028D1CDF" w14:textId="77777777" w:rsidR="006409E7" w:rsidRDefault="006409E7">
      <w:pPr>
        <w:rPr>
          <w:rFonts w:ascii="Calibri" w:eastAsia="Calibri" w:hAnsi="Calibri" w:cs="Calibri"/>
          <w:sz w:val="24"/>
          <w:szCs w:val="24"/>
        </w:rPr>
      </w:pPr>
    </w:p>
    <w:p w14:paraId="6632EA6D" w14:textId="3F9318FC" w:rsidR="006409E7" w:rsidRDefault="006409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can moral freedom be enslavement?</w:t>
      </w:r>
      <w:r w:rsidR="008D547D" w:rsidRPr="008D547D">
        <w:rPr>
          <w:rFonts w:ascii="Calibri" w:eastAsia="Calibri" w:hAnsi="Calibri" w:cs="Calibri"/>
          <w:sz w:val="24"/>
          <w:szCs w:val="24"/>
        </w:rPr>
        <w:t xml:space="preserve"> </w:t>
      </w:r>
      <w:r w:rsidR="008D547D">
        <w:rPr>
          <w:rFonts w:ascii="Calibri" w:eastAsia="Calibri" w:hAnsi="Calibri" w:cs="Calibri"/>
          <w:sz w:val="24"/>
          <w:szCs w:val="24"/>
        </w:rPr>
        <w:t>Why is doing anything I want not freedom? How can it be slavery?</w:t>
      </w:r>
    </w:p>
    <w:p w14:paraId="5D67FE9A" w14:textId="77777777" w:rsidR="006409E7" w:rsidRDefault="006409E7">
      <w:pPr>
        <w:rPr>
          <w:rFonts w:ascii="Calibri" w:eastAsia="Calibri" w:hAnsi="Calibri" w:cs="Calibri"/>
          <w:sz w:val="24"/>
          <w:szCs w:val="24"/>
        </w:rPr>
      </w:pPr>
    </w:p>
    <w:p w14:paraId="6F442D24" w14:textId="5BE0B3EA" w:rsidR="006409E7" w:rsidRDefault="006409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How can </w:t>
      </w:r>
      <w:r w:rsidR="002A34B4">
        <w:rPr>
          <w:rFonts w:ascii="Calibri" w:eastAsia="Calibri" w:hAnsi="Calibri" w:cs="Calibri"/>
          <w:sz w:val="24"/>
          <w:szCs w:val="24"/>
        </w:rPr>
        <w:t xml:space="preserve">our </w:t>
      </w:r>
      <w:r>
        <w:rPr>
          <w:rFonts w:ascii="Calibri" w:eastAsia="Calibri" w:hAnsi="Calibri" w:cs="Calibri"/>
          <w:sz w:val="24"/>
          <w:szCs w:val="24"/>
        </w:rPr>
        <w:t>morality or immorality take our eyes off the King with whom we are keeping faith?</w:t>
      </w:r>
    </w:p>
    <w:p w14:paraId="65C28697" w14:textId="77777777" w:rsidR="006409E7" w:rsidRDefault="006409E7">
      <w:pPr>
        <w:rPr>
          <w:rFonts w:ascii="Calibri" w:eastAsia="Calibri" w:hAnsi="Calibri" w:cs="Calibri"/>
          <w:sz w:val="24"/>
          <w:szCs w:val="24"/>
        </w:rPr>
      </w:pPr>
    </w:p>
    <w:p w14:paraId="39DE0EAC" w14:textId="2BA393F3" w:rsidR="006409E7" w:rsidRDefault="006409E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If we take our eyes off the King, </w:t>
      </w:r>
      <w:r w:rsidR="002A34B4"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z w:val="24"/>
          <w:szCs w:val="24"/>
        </w:rPr>
        <w:t>who</w:t>
      </w:r>
      <w:r w:rsidR="002A34B4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are </w:t>
      </w:r>
      <w:r w:rsidR="002A34B4">
        <w:rPr>
          <w:rFonts w:ascii="Calibri" w:eastAsia="Calibri" w:hAnsi="Calibri" w:cs="Calibri"/>
          <w:sz w:val="24"/>
          <w:szCs w:val="24"/>
        </w:rPr>
        <w:t>we always looking</w:t>
      </w:r>
      <w:r>
        <w:rPr>
          <w:rFonts w:ascii="Calibri" w:eastAsia="Calibri" w:hAnsi="Calibri" w:cs="Calibri"/>
          <w:sz w:val="24"/>
          <w:szCs w:val="24"/>
        </w:rPr>
        <w:t xml:space="preserve"> (hint: look in the mirror)? Why is that (Gen 3:</w:t>
      </w:r>
      <w:r w:rsidR="008D547D"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z w:val="24"/>
          <w:szCs w:val="24"/>
        </w:rPr>
        <w:t>5-6)?</w:t>
      </w:r>
    </w:p>
    <w:p w14:paraId="2D0C8879" w14:textId="77777777" w:rsidR="008D547D" w:rsidRDefault="008D547D">
      <w:pPr>
        <w:rPr>
          <w:rFonts w:ascii="Calibri" w:eastAsia="Calibri" w:hAnsi="Calibri" w:cs="Calibri"/>
          <w:sz w:val="24"/>
          <w:szCs w:val="24"/>
        </w:rPr>
      </w:pPr>
    </w:p>
    <w:p w14:paraId="24ED864B" w14:textId="133BC8F4" w:rsidR="008D547D" w:rsidRDefault="008D547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does it mean to have the freedom to serve Jesus the King? </w:t>
      </w:r>
    </w:p>
    <w:p w14:paraId="0D092265" w14:textId="77777777" w:rsidR="006409E7" w:rsidRPr="006409E7" w:rsidRDefault="006409E7" w:rsidP="006409E7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02D8E39" w14:textId="7F0F18E7" w:rsidR="006409E7" w:rsidRDefault="006409E7"/>
    <w:sectPr w:rsidR="0064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0B"/>
    <w:rsid w:val="00204E0B"/>
    <w:rsid w:val="002A34B4"/>
    <w:rsid w:val="003700AC"/>
    <w:rsid w:val="004B3CC3"/>
    <w:rsid w:val="0057794E"/>
    <w:rsid w:val="005A7E1C"/>
    <w:rsid w:val="006409E7"/>
    <w:rsid w:val="008D547D"/>
    <w:rsid w:val="00B06D44"/>
    <w:rsid w:val="00E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8467"/>
  <w15:docId w15:val="{0D75AB81-EAE8-064F-BBC6-7160F32A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Phil Cannistraci</cp:lastModifiedBy>
  <cp:revision>2</cp:revision>
  <dcterms:created xsi:type="dcterms:W3CDTF">2023-05-25T16:30:00Z</dcterms:created>
  <dcterms:modified xsi:type="dcterms:W3CDTF">2023-05-25T16:30:00Z</dcterms:modified>
</cp:coreProperties>
</file>