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1D8D" w14:textId="77777777" w:rsidR="00CA6130" w:rsidRDefault="00CA6130" w:rsidP="00CA6130">
      <w:pPr>
        <w:rPr>
          <w:sz w:val="28"/>
          <w:szCs w:val="28"/>
        </w:rPr>
      </w:pPr>
      <w:r>
        <w:rPr>
          <w:sz w:val="28"/>
          <w:szCs w:val="28"/>
        </w:rPr>
        <w:t>04 Feb 2024</w:t>
      </w:r>
    </w:p>
    <w:p w14:paraId="304A627F" w14:textId="77777777" w:rsidR="00CA6130" w:rsidRDefault="00CA6130" w:rsidP="00CA6130">
      <w:pPr>
        <w:rPr>
          <w:sz w:val="28"/>
          <w:szCs w:val="28"/>
        </w:rPr>
      </w:pPr>
      <w:r>
        <w:rPr>
          <w:sz w:val="28"/>
          <w:szCs w:val="28"/>
        </w:rPr>
        <w:t>Jesus The Anointed King of Israel</w:t>
      </w:r>
    </w:p>
    <w:p w14:paraId="30B1656C" w14:textId="77777777" w:rsidR="00CA6130" w:rsidRDefault="00CA6130" w:rsidP="00CA6130">
      <w:pPr>
        <w:rPr>
          <w:sz w:val="28"/>
          <w:szCs w:val="28"/>
        </w:rPr>
      </w:pPr>
      <w:r>
        <w:rPr>
          <w:sz w:val="28"/>
          <w:szCs w:val="28"/>
        </w:rPr>
        <w:t>Acts 1:1-8; 3:18-26</w:t>
      </w:r>
    </w:p>
    <w:p w14:paraId="28E7ADFA" w14:textId="77777777" w:rsidR="00CA6130" w:rsidRDefault="00CA6130"/>
    <w:p w14:paraId="2F09F449" w14:textId="77777777" w:rsidR="00CA6130" w:rsidRDefault="00CA6130"/>
    <w:p w14:paraId="1F6CBCB3" w14:textId="5B0A23BD" w:rsidR="00054F5C" w:rsidRDefault="00CA6130">
      <w:r>
        <w:t>QUESTIONS</w:t>
      </w:r>
    </w:p>
    <w:p w14:paraId="643411D5" w14:textId="77777777" w:rsidR="00CA6130" w:rsidRDefault="00CA6130"/>
    <w:p w14:paraId="0F14A434" w14:textId="4AC00037" w:rsidR="00CA6130" w:rsidRDefault="00CA6130">
      <w:r>
        <w:t>In Act 1:6, what do the disciples mean by “restoring the kingdom to Israel?”</w:t>
      </w:r>
    </w:p>
    <w:p w14:paraId="043EE21F" w14:textId="77777777" w:rsidR="00CA6130" w:rsidRDefault="00CA6130"/>
    <w:p w14:paraId="6197A729" w14:textId="6397F576" w:rsidR="00CA6130" w:rsidRDefault="00CA6130">
      <w:r>
        <w:t>In Acts 3:</w:t>
      </w:r>
      <w:r w:rsidR="00A0035D">
        <w:t>19-</w:t>
      </w:r>
      <w:r>
        <w:t xml:space="preserve">21 </w:t>
      </w:r>
      <w:r w:rsidR="002479CB">
        <w:t xml:space="preserve">Peter ties </w:t>
      </w:r>
      <w:r w:rsidR="00A0035D">
        <w:t>that same restoration to Jesus coming back here from heaven. How does that help explain Jesus’ last words in Acts 1:7-8? Was he saying “No</w:t>
      </w:r>
      <w:r w:rsidR="003E5FBB">
        <w:t xml:space="preserve"> restoration</w:t>
      </w:r>
      <w:r w:rsidR="00A0035D">
        <w:t>” or “Not Yet</w:t>
      </w:r>
      <w:r w:rsidR="002479CB">
        <w:t>, but of course it will happen</w:t>
      </w:r>
      <w:r w:rsidR="00A0035D">
        <w:t>”?</w:t>
      </w:r>
    </w:p>
    <w:p w14:paraId="2A0FE3F8" w14:textId="77777777" w:rsidR="00A0035D" w:rsidRDefault="00A0035D"/>
    <w:p w14:paraId="05096995" w14:textId="6A269D55" w:rsidR="00A0035D" w:rsidRDefault="00406FDD">
      <w:r>
        <w:t xml:space="preserve">The people in the Bible understood </w:t>
      </w:r>
      <w:r w:rsidRPr="00406FDD">
        <w:rPr>
          <w:b/>
          <w:bCs/>
        </w:rPr>
        <w:t>Christ</w:t>
      </w:r>
      <w:r>
        <w:t xml:space="preserve"> or </w:t>
      </w:r>
      <w:r w:rsidRPr="00406FDD">
        <w:rPr>
          <w:b/>
          <w:bCs/>
        </w:rPr>
        <w:t>Messiah</w:t>
      </w:r>
      <w:r>
        <w:t xml:space="preserve"> to mean first and foremost, </w:t>
      </w:r>
      <w:r w:rsidRPr="00406FDD">
        <w:rPr>
          <w:b/>
          <w:bCs/>
        </w:rPr>
        <w:t>The Anointed King of Israel</w:t>
      </w:r>
      <w:r>
        <w:t xml:space="preserve">. How does that help us now to </w:t>
      </w:r>
      <w:r w:rsidR="00A62DFC">
        <w:t xml:space="preserve">better </w:t>
      </w:r>
      <w:r>
        <w:t xml:space="preserve">understand Jesus’ relationship with the </w:t>
      </w:r>
      <w:r w:rsidRPr="00406FDD">
        <w:rPr>
          <w:b/>
          <w:bCs/>
        </w:rPr>
        <w:t>People and Land of Israel</w:t>
      </w:r>
      <w:r>
        <w:t>? Does that ever change or go away</w:t>
      </w:r>
      <w:r w:rsidR="00A62DFC">
        <w:t>, even if it grows to take in much more</w:t>
      </w:r>
      <w:r>
        <w:t>?</w:t>
      </w:r>
    </w:p>
    <w:p w14:paraId="0B9584BF" w14:textId="77777777" w:rsidR="00406FDD" w:rsidRDefault="00406FDD"/>
    <w:p w14:paraId="13718FBC" w14:textId="671D7952" w:rsidR="00406FDD" w:rsidRDefault="00406FDD">
      <w:r>
        <w:t xml:space="preserve">If we read Paul’s </w:t>
      </w:r>
      <w:r w:rsidR="003E5FBB">
        <w:t xml:space="preserve">received </w:t>
      </w:r>
      <w:r>
        <w:t xml:space="preserve">Gospel at 1 Corinthians 15:3-5ff as “The Anointed King of Israel died for our sins according to the Scriptures, that He was buried, that He was raised on the third day according to the Scriptures…”, How does that </w:t>
      </w:r>
      <w:r w:rsidR="003E5FBB">
        <w:t>help us focus on what he is saying?</w:t>
      </w:r>
    </w:p>
    <w:p w14:paraId="1235D80D" w14:textId="77777777" w:rsidR="003E5FBB" w:rsidRDefault="003E5FBB"/>
    <w:p w14:paraId="510B7939" w14:textId="42F9C211" w:rsidR="003E5FBB" w:rsidRDefault="003E5FBB">
      <w:r>
        <w:t>Why does God put us on a tightwire (to disagree with and love all at once) with Jewish people who do not follow Jesus as Messiah (Romans 11:28-29)?</w:t>
      </w:r>
    </w:p>
    <w:p w14:paraId="72DA5714" w14:textId="77777777" w:rsidR="00A62DFC" w:rsidRDefault="00A62DFC"/>
    <w:p w14:paraId="20852A7D" w14:textId="77777777" w:rsidR="00A62DFC" w:rsidRDefault="00A62DFC">
      <w:r>
        <w:t xml:space="preserve">How does that relate back to the Promise given to Abraham (Genesis 12:2-3,7; 13:14-16; 15:18)? </w:t>
      </w:r>
    </w:p>
    <w:p w14:paraId="5152258C" w14:textId="77777777" w:rsidR="00A62DFC" w:rsidRDefault="00A62DFC"/>
    <w:p w14:paraId="14A36230" w14:textId="2FBBC3C5" w:rsidR="00A62DFC" w:rsidRDefault="00A62DFC">
      <w:r>
        <w:t xml:space="preserve">Why is it great to be part of God blessing all of humanity through Jesus </w:t>
      </w:r>
      <w:proofErr w:type="gramStart"/>
      <w:r>
        <w:t>The</w:t>
      </w:r>
      <w:proofErr w:type="gramEnd"/>
      <w:r>
        <w:t xml:space="preserve"> Anointed King of Israel? </w:t>
      </w:r>
    </w:p>
    <w:p w14:paraId="574AF408" w14:textId="77777777" w:rsidR="00406FDD" w:rsidRDefault="00406FDD"/>
    <w:p w14:paraId="73006A6C" w14:textId="77777777" w:rsidR="00406FDD" w:rsidRDefault="00406FDD"/>
    <w:p w14:paraId="2A3D6BE8" w14:textId="77777777" w:rsidR="00CA6130" w:rsidRDefault="00CA6130"/>
    <w:sectPr w:rsidR="00CA6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30"/>
    <w:rsid w:val="00054F5C"/>
    <w:rsid w:val="002479CB"/>
    <w:rsid w:val="003E5FBB"/>
    <w:rsid w:val="00406FDD"/>
    <w:rsid w:val="00464BD0"/>
    <w:rsid w:val="00687B02"/>
    <w:rsid w:val="008A425C"/>
    <w:rsid w:val="00A0035D"/>
    <w:rsid w:val="00A553A1"/>
    <w:rsid w:val="00A62DFC"/>
    <w:rsid w:val="00CA61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FE7B"/>
  <w15:chartTrackingRefBased/>
  <w15:docId w15:val="{BB8E4E97-562F-5E43-8301-16D4B930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9CB"/>
    <w:rPr>
      <w:color w:val="0563C1" w:themeColor="hyperlink"/>
      <w:u w:val="single"/>
    </w:rPr>
  </w:style>
  <w:style w:type="character" w:customStyle="1" w:styleId="text">
    <w:name w:val="text"/>
    <w:basedOn w:val="DefaultParagraphFont"/>
    <w:rsid w:val="002479CB"/>
  </w:style>
  <w:style w:type="character" w:customStyle="1" w:styleId="indent-1-breaks">
    <w:name w:val="indent-1-breaks"/>
    <w:basedOn w:val="DefaultParagraphFont"/>
    <w:rsid w:val="0024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Engman</dc:creator>
  <cp:keywords/>
  <dc:description/>
  <cp:lastModifiedBy>monica</cp:lastModifiedBy>
  <cp:revision>2</cp:revision>
  <dcterms:created xsi:type="dcterms:W3CDTF">2024-02-01T16:27:00Z</dcterms:created>
  <dcterms:modified xsi:type="dcterms:W3CDTF">2024-02-01T16:27:00Z</dcterms:modified>
</cp:coreProperties>
</file>